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7" w:rsidRPr="008A6A7C" w:rsidRDefault="00C37F89" w:rsidP="00D61069">
      <w:pPr>
        <w:jc w:val="right"/>
      </w:pPr>
      <w:r w:rsidRPr="008A6A7C">
        <w:t xml:space="preserve"> </w:t>
      </w:r>
      <w:r w:rsidR="00381974" w:rsidRPr="008A6A7C">
        <w:t xml:space="preserve">У Т В Е </w:t>
      </w:r>
      <w:proofErr w:type="gramStart"/>
      <w:r w:rsidR="00381974" w:rsidRPr="008A6A7C">
        <w:t>Р</w:t>
      </w:r>
      <w:proofErr w:type="gramEnd"/>
      <w:r w:rsidR="00381974" w:rsidRPr="008A6A7C">
        <w:t xml:space="preserve"> Ж Д А Ю:</w:t>
      </w:r>
    </w:p>
    <w:p w:rsidR="005D4367" w:rsidRPr="008A6A7C" w:rsidRDefault="00D92133" w:rsidP="00D61069">
      <w:pPr>
        <w:jc w:val="right"/>
      </w:pPr>
      <w:r w:rsidRPr="008A6A7C">
        <w:t xml:space="preserve">Глава </w:t>
      </w:r>
      <w:r w:rsidR="00301205" w:rsidRPr="008A6A7C">
        <w:t>Слободского сельского поселения</w:t>
      </w:r>
    </w:p>
    <w:p w:rsidR="005D4367" w:rsidRPr="008A6A7C" w:rsidRDefault="00A14AFB" w:rsidP="00D61069">
      <w:pPr>
        <w:jc w:val="right"/>
      </w:pPr>
      <w:r w:rsidRPr="008A6A7C">
        <w:t>______________</w:t>
      </w:r>
      <w:r w:rsidR="002A7E10" w:rsidRPr="008A6A7C">
        <w:t>М.А. Аракчеева</w:t>
      </w:r>
    </w:p>
    <w:p w:rsidR="005D4367" w:rsidRPr="008A6A7C" w:rsidRDefault="005D4367" w:rsidP="00D61069">
      <w:pPr>
        <w:jc w:val="right"/>
      </w:pPr>
    </w:p>
    <w:p w:rsidR="00E36A1D" w:rsidRPr="008A6A7C" w:rsidRDefault="008072C8" w:rsidP="00C12497">
      <w:pPr>
        <w:jc w:val="center"/>
      </w:pPr>
      <w:proofErr w:type="gramStart"/>
      <w:r w:rsidRPr="008A6A7C">
        <w:t>П</w:t>
      </w:r>
      <w:proofErr w:type="gramEnd"/>
      <w:r w:rsidRPr="008A6A7C">
        <w:t xml:space="preserve"> Р О Т О К О Л</w:t>
      </w:r>
    </w:p>
    <w:p w:rsidR="00C12497" w:rsidRPr="008A6A7C" w:rsidRDefault="00C12497" w:rsidP="00C12497">
      <w:pPr>
        <w:jc w:val="both"/>
      </w:pPr>
      <w:r w:rsidRPr="008A6A7C">
        <w:t xml:space="preserve">заседания Муниципального Совета Слободского сельского поселения </w:t>
      </w:r>
      <w:r>
        <w:t>пятого</w:t>
      </w:r>
      <w:r w:rsidRPr="008A6A7C">
        <w:t xml:space="preserve"> созыва</w:t>
      </w:r>
    </w:p>
    <w:p w:rsidR="00FE3E22" w:rsidRPr="008A6A7C" w:rsidRDefault="00FE3E22" w:rsidP="00605070">
      <w:pPr>
        <w:jc w:val="both"/>
      </w:pPr>
    </w:p>
    <w:p w:rsidR="00E36A1D" w:rsidRDefault="00CD1597" w:rsidP="00605070">
      <w:pPr>
        <w:jc w:val="both"/>
      </w:pPr>
      <w:r>
        <w:t>16.11.</w:t>
      </w:r>
      <w:r w:rsidR="00E52377" w:rsidRPr="008A6A7C">
        <w:t>20</w:t>
      </w:r>
      <w:r w:rsidR="00ED4580" w:rsidRPr="008A6A7C">
        <w:t>2</w:t>
      </w:r>
      <w:r w:rsidR="00DC7296" w:rsidRPr="008A6A7C">
        <w:t>3</w:t>
      </w:r>
      <w:r w:rsidR="00511271" w:rsidRPr="008A6A7C">
        <w:t xml:space="preserve">      №</w:t>
      </w:r>
      <w:r w:rsidR="00031B71" w:rsidRPr="008A6A7C">
        <w:t xml:space="preserve"> </w:t>
      </w:r>
      <w:r>
        <w:t>2</w:t>
      </w:r>
      <w:r w:rsidR="0062202F" w:rsidRPr="008A6A7C">
        <w:t xml:space="preserve">       </w:t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2B67A9" w:rsidRPr="008A6A7C">
        <w:t xml:space="preserve">                  </w:t>
      </w:r>
      <w:r w:rsidR="004F3E5C" w:rsidRPr="008A6A7C">
        <w:t>1</w:t>
      </w:r>
      <w:r>
        <w:t>6</w:t>
      </w:r>
      <w:r w:rsidR="006D0A27" w:rsidRPr="008A6A7C">
        <w:t>.</w:t>
      </w:r>
      <w:r w:rsidR="00675ADE" w:rsidRPr="008A6A7C">
        <w:t>00</w:t>
      </w:r>
      <w:r w:rsidR="002B67A9" w:rsidRPr="008A6A7C">
        <w:t xml:space="preserve"> </w:t>
      </w:r>
      <w:r w:rsidR="004F3E5C" w:rsidRPr="008A6A7C">
        <w:t>ч</w:t>
      </w:r>
      <w:r w:rsidR="004F3E5C" w:rsidRPr="008A6A7C">
        <w:t>а</w:t>
      </w:r>
      <w:r w:rsidR="004F3E5C" w:rsidRPr="008A6A7C">
        <w:t>сов</w:t>
      </w:r>
    </w:p>
    <w:p w:rsidR="00C12497" w:rsidRPr="008A6A7C" w:rsidRDefault="00C12497" w:rsidP="00605070">
      <w:pPr>
        <w:jc w:val="both"/>
      </w:pPr>
    </w:p>
    <w:p w:rsidR="00E36A1D" w:rsidRPr="008A6A7C" w:rsidRDefault="00E36A1D" w:rsidP="00605070">
      <w:pPr>
        <w:jc w:val="both"/>
      </w:pPr>
      <w:r w:rsidRPr="008A6A7C">
        <w:t>Председатель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A4793" w:rsidRPr="008A6A7C">
        <w:tab/>
      </w:r>
      <w:r w:rsidR="00FA4793" w:rsidRPr="008A6A7C">
        <w:tab/>
      </w:r>
      <w:r w:rsidR="00FA4793" w:rsidRPr="008A6A7C">
        <w:tab/>
      </w:r>
      <w:r w:rsidR="006D0A27" w:rsidRPr="008A6A7C">
        <w:t>Аракчеева М.А.</w:t>
      </w:r>
    </w:p>
    <w:p w:rsidR="00FD3DFE" w:rsidRPr="008A6A7C" w:rsidRDefault="006076EF" w:rsidP="00605070">
      <w:pPr>
        <w:jc w:val="both"/>
      </w:pPr>
      <w:r w:rsidRPr="008A6A7C">
        <w:t>Секретарь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D3DFE" w:rsidRPr="008A6A7C">
        <w:tab/>
      </w:r>
      <w:r w:rsidR="00FD3DFE" w:rsidRPr="008A6A7C">
        <w:tab/>
      </w:r>
      <w:r w:rsidR="00FD3DFE" w:rsidRPr="008A6A7C">
        <w:tab/>
      </w:r>
      <w:r w:rsidR="00E66EA4">
        <w:tab/>
      </w:r>
      <w:r w:rsidR="004F00AD">
        <w:t>Кудрявцева Д.С.</w:t>
      </w:r>
    </w:p>
    <w:p w:rsidR="007B227D" w:rsidRPr="008A6A7C" w:rsidRDefault="006076EF" w:rsidP="00605070">
      <w:pPr>
        <w:jc w:val="both"/>
      </w:pPr>
      <w:r w:rsidRPr="008A6A7C">
        <w:tab/>
      </w:r>
      <w:r w:rsidRPr="008A6A7C">
        <w:tab/>
      </w:r>
      <w:r w:rsidRPr="008A6A7C">
        <w:tab/>
      </w:r>
      <w:r w:rsidRPr="008A6A7C">
        <w:tab/>
      </w:r>
      <w:r w:rsidR="001854C7" w:rsidRPr="008A6A7C">
        <w:tab/>
      </w:r>
    </w:p>
    <w:p w:rsidR="00C405A3" w:rsidRPr="008A6A7C" w:rsidRDefault="00351E33" w:rsidP="00605070">
      <w:pPr>
        <w:jc w:val="both"/>
      </w:pPr>
      <w:r w:rsidRPr="000B0E6A">
        <w:rPr>
          <w:b/>
        </w:rPr>
        <w:t>Присутствовали</w:t>
      </w:r>
      <w:r w:rsidR="00794EF9" w:rsidRPr="000B0E6A">
        <w:rPr>
          <w:b/>
        </w:rPr>
        <w:t xml:space="preserve"> </w:t>
      </w:r>
      <w:r w:rsidR="00794EF9" w:rsidRPr="008A6A7C">
        <w:t>депутаты Муниципального Совета Слободского сельского поселения</w:t>
      </w:r>
      <w:r w:rsidR="008072C8" w:rsidRPr="008A6A7C">
        <w:t>:</w:t>
      </w:r>
    </w:p>
    <w:p w:rsidR="006E426F" w:rsidRPr="008A6A7C" w:rsidRDefault="00C12497" w:rsidP="00562082">
      <w:pPr>
        <w:ind w:left="720"/>
        <w:jc w:val="both"/>
      </w:pPr>
      <w:r>
        <w:t>Аракчеева Марина Анатольевна</w:t>
      </w:r>
      <w:r w:rsidR="00562082" w:rsidRPr="008A6A7C">
        <w:t xml:space="preserve">, Председатель </w:t>
      </w:r>
      <w:r>
        <w:t>Муниципального Совета</w:t>
      </w:r>
    </w:p>
    <w:p w:rsidR="00225F02" w:rsidRPr="008A6A7C" w:rsidRDefault="00C12497" w:rsidP="002B67A9">
      <w:pPr>
        <w:numPr>
          <w:ilvl w:val="0"/>
          <w:numId w:val="1"/>
        </w:numPr>
        <w:jc w:val="both"/>
      </w:pPr>
      <w:bookmarkStart w:id="0" w:name="_GoBack"/>
      <w:bookmarkEnd w:id="0"/>
      <w:r>
        <w:t>Шустов Альберт Павлович,</w:t>
      </w:r>
    </w:p>
    <w:p w:rsidR="00A432E6" w:rsidRPr="008A6A7C" w:rsidRDefault="006D0A27" w:rsidP="00605070">
      <w:pPr>
        <w:numPr>
          <w:ilvl w:val="0"/>
          <w:numId w:val="1"/>
        </w:numPr>
        <w:jc w:val="both"/>
      </w:pPr>
      <w:proofErr w:type="spellStart"/>
      <w:r w:rsidRPr="008A6A7C">
        <w:t>Хорев</w:t>
      </w:r>
      <w:proofErr w:type="spellEnd"/>
      <w:r w:rsidRPr="008A6A7C">
        <w:t xml:space="preserve"> Р</w:t>
      </w:r>
      <w:r w:rsidR="00C12497">
        <w:t>оман Андреевич,</w:t>
      </w:r>
    </w:p>
    <w:p w:rsidR="006D0A27" w:rsidRPr="008A6A7C" w:rsidRDefault="00C12497" w:rsidP="00605070">
      <w:pPr>
        <w:numPr>
          <w:ilvl w:val="0"/>
          <w:numId w:val="1"/>
        </w:numPr>
        <w:jc w:val="both"/>
      </w:pPr>
      <w:proofErr w:type="spellStart"/>
      <w:r>
        <w:t>Оленёв</w:t>
      </w:r>
      <w:proofErr w:type="spellEnd"/>
      <w:r>
        <w:t xml:space="preserve"> Юрий Глебович,</w:t>
      </w:r>
    </w:p>
    <w:p w:rsidR="00562082" w:rsidRDefault="00C12497" w:rsidP="00605070">
      <w:pPr>
        <w:numPr>
          <w:ilvl w:val="0"/>
          <w:numId w:val="1"/>
        </w:numPr>
        <w:jc w:val="both"/>
      </w:pPr>
      <w:r>
        <w:t xml:space="preserve">Кудрявцева Динара </w:t>
      </w:r>
      <w:proofErr w:type="spellStart"/>
      <w:r>
        <w:t>Султановна</w:t>
      </w:r>
      <w:proofErr w:type="spellEnd"/>
      <w:r>
        <w:t>,</w:t>
      </w:r>
    </w:p>
    <w:p w:rsidR="00C12497" w:rsidRDefault="00C12497" w:rsidP="00605070">
      <w:pPr>
        <w:numPr>
          <w:ilvl w:val="0"/>
          <w:numId w:val="1"/>
        </w:numPr>
        <w:jc w:val="both"/>
      </w:pPr>
      <w:r>
        <w:t>Потапов Антон Александрович,</w:t>
      </w:r>
    </w:p>
    <w:p w:rsidR="00C12497" w:rsidRDefault="00C12497" w:rsidP="00605070">
      <w:pPr>
        <w:numPr>
          <w:ilvl w:val="0"/>
          <w:numId w:val="1"/>
        </w:numPr>
        <w:jc w:val="both"/>
      </w:pPr>
      <w:r>
        <w:t>Козлов Юрий Евгеньевич,</w:t>
      </w:r>
    </w:p>
    <w:p w:rsidR="00C12497" w:rsidRPr="008A6A7C" w:rsidRDefault="00C12497" w:rsidP="00605070">
      <w:pPr>
        <w:numPr>
          <w:ilvl w:val="0"/>
          <w:numId w:val="1"/>
        </w:numPr>
        <w:jc w:val="both"/>
      </w:pPr>
      <w:proofErr w:type="spellStart"/>
      <w:r>
        <w:t>Островлянчик</w:t>
      </w:r>
      <w:proofErr w:type="spellEnd"/>
      <w:r>
        <w:t xml:space="preserve"> Юлия Геннадьевна.</w:t>
      </w:r>
    </w:p>
    <w:p w:rsidR="00E52377" w:rsidRPr="008A6A7C" w:rsidRDefault="00E52377" w:rsidP="00285765">
      <w:pPr>
        <w:ind w:left="720"/>
        <w:jc w:val="both"/>
      </w:pPr>
    </w:p>
    <w:p w:rsidR="002A7E10" w:rsidRDefault="00E66DAC" w:rsidP="002A7E10">
      <w:pPr>
        <w:jc w:val="both"/>
        <w:rPr>
          <w:b/>
        </w:rPr>
      </w:pPr>
      <w:r w:rsidRPr="000B0E6A">
        <w:rPr>
          <w:b/>
        </w:rPr>
        <w:t>Приглашенные:</w:t>
      </w:r>
    </w:p>
    <w:p w:rsidR="00C12497" w:rsidRPr="00C12497" w:rsidRDefault="00C12497" w:rsidP="002A7E10">
      <w:pPr>
        <w:jc w:val="both"/>
      </w:pPr>
      <w:proofErr w:type="spellStart"/>
      <w:r w:rsidRPr="00C12497">
        <w:t>Пенькова</w:t>
      </w:r>
      <w:proofErr w:type="spellEnd"/>
      <w:r w:rsidRPr="00C12497">
        <w:t xml:space="preserve"> Ольга Николаевна – </w:t>
      </w:r>
      <w:proofErr w:type="spellStart"/>
      <w:r w:rsidRPr="00C12497">
        <w:t>и.о</w:t>
      </w:r>
      <w:proofErr w:type="spellEnd"/>
      <w:r w:rsidRPr="00C12497">
        <w:t>. заместителя Главы – главный бухгалтер,</w:t>
      </w:r>
    </w:p>
    <w:p w:rsidR="000B0E6A" w:rsidRPr="008A6A7C" w:rsidRDefault="000B0E6A" w:rsidP="000B0E6A">
      <w:pPr>
        <w:jc w:val="both"/>
      </w:pPr>
      <w:r>
        <w:t>Татаринова Екатерина Алексеевна – начальник отдела по работе с населением</w:t>
      </w:r>
      <w:r w:rsidR="00C12497">
        <w:t>,</w:t>
      </w:r>
    </w:p>
    <w:p w:rsidR="00C221CA" w:rsidRDefault="00C221CA" w:rsidP="002A7E10">
      <w:pPr>
        <w:jc w:val="both"/>
      </w:pPr>
      <w:proofErr w:type="spellStart"/>
      <w:r w:rsidRPr="008A6A7C">
        <w:t>Масалаева</w:t>
      </w:r>
      <w:proofErr w:type="spellEnd"/>
      <w:r w:rsidRPr="008A6A7C">
        <w:t xml:space="preserve"> Дарья Николаевна – главный сп</w:t>
      </w:r>
      <w:r w:rsidR="000B0E6A">
        <w:t>ециалист по финансовым вопросам,</w:t>
      </w:r>
    </w:p>
    <w:p w:rsidR="000B0E6A" w:rsidRDefault="000B0E6A" w:rsidP="002A7E10">
      <w:pPr>
        <w:jc w:val="both"/>
      </w:pPr>
      <w:r>
        <w:t xml:space="preserve">Беляков Дмитрий Николаевич – </w:t>
      </w:r>
      <w:r w:rsidR="001A2F5B">
        <w:t>консультант</w:t>
      </w:r>
      <w:r w:rsidR="00D523CF">
        <w:t>,</w:t>
      </w:r>
    </w:p>
    <w:p w:rsidR="00D523CF" w:rsidRDefault="00D523CF" w:rsidP="002A7E10">
      <w:pPr>
        <w:jc w:val="both"/>
      </w:pPr>
      <w:r>
        <w:t>Субботина Анна Валерьевна – главный специалист.</w:t>
      </w:r>
    </w:p>
    <w:p w:rsidR="00C128C9" w:rsidRPr="008A6A7C" w:rsidRDefault="00C128C9" w:rsidP="00605070">
      <w:pPr>
        <w:ind w:firstLine="708"/>
        <w:jc w:val="both"/>
      </w:pPr>
    </w:p>
    <w:p w:rsidR="00B77D45" w:rsidRDefault="00C405A3" w:rsidP="00B77D45">
      <w:pPr>
        <w:pStyle w:val="ad"/>
        <w:jc w:val="both"/>
        <w:rPr>
          <w:b/>
          <w:szCs w:val="24"/>
          <w:lang w:val="ru-RU"/>
        </w:rPr>
      </w:pPr>
      <w:r w:rsidRPr="000B0E6A">
        <w:rPr>
          <w:b/>
          <w:szCs w:val="24"/>
          <w:lang w:val="ru-RU"/>
        </w:rPr>
        <w:t>Повестка дня</w:t>
      </w:r>
      <w:r w:rsidR="00A60B99" w:rsidRPr="000B0E6A">
        <w:rPr>
          <w:b/>
          <w:szCs w:val="24"/>
          <w:lang w:val="ru-RU"/>
        </w:rPr>
        <w:t>:</w:t>
      </w:r>
    </w:p>
    <w:p w:rsidR="004F00AD" w:rsidRPr="006C3966" w:rsidRDefault="004F00AD" w:rsidP="006C3966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Об избрании секретаря заседания Муниципального Совета;</w:t>
      </w:r>
    </w:p>
    <w:p w:rsidR="004F00AD" w:rsidRPr="006C3966" w:rsidRDefault="004F00AD" w:rsidP="006C3966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Об избрании счетной комиссии заседания Муниципального сов</w:t>
      </w:r>
      <w:r w:rsidRPr="006C3966">
        <w:rPr>
          <w:rFonts w:ascii="Times New Roman" w:hAnsi="Times New Roman"/>
          <w:sz w:val="24"/>
          <w:szCs w:val="24"/>
        </w:rPr>
        <w:t>е</w:t>
      </w:r>
      <w:r w:rsidRPr="006C3966">
        <w:rPr>
          <w:rFonts w:ascii="Times New Roman" w:hAnsi="Times New Roman"/>
          <w:sz w:val="24"/>
          <w:szCs w:val="24"/>
        </w:rPr>
        <w:t>та;</w:t>
      </w:r>
    </w:p>
    <w:p w:rsidR="006C3966" w:rsidRPr="006C3966" w:rsidRDefault="006C3966" w:rsidP="006C3966">
      <w:pPr>
        <w:pStyle w:val="af1"/>
        <w:keepNext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 xml:space="preserve">О рассмотрении </w:t>
      </w:r>
      <w:r w:rsidRPr="006C3966">
        <w:rPr>
          <w:rFonts w:ascii="Times New Roman" w:hAnsi="Times New Roman"/>
          <w:sz w:val="24"/>
          <w:szCs w:val="24"/>
        </w:rPr>
        <w:t>проект</w:t>
      </w:r>
      <w:r w:rsidRPr="006C3966">
        <w:rPr>
          <w:rFonts w:ascii="Times New Roman" w:hAnsi="Times New Roman"/>
          <w:sz w:val="24"/>
          <w:szCs w:val="24"/>
        </w:rPr>
        <w:t>а</w:t>
      </w:r>
      <w:r w:rsidRPr="006C3966">
        <w:rPr>
          <w:rFonts w:ascii="Times New Roman" w:hAnsi="Times New Roman"/>
          <w:sz w:val="24"/>
          <w:szCs w:val="24"/>
        </w:rPr>
        <w:t xml:space="preserve"> решения «О внесении изменений в решение Муниципал</w:t>
      </w:r>
      <w:r w:rsidRPr="006C3966">
        <w:rPr>
          <w:rFonts w:ascii="Times New Roman" w:hAnsi="Times New Roman"/>
          <w:sz w:val="24"/>
          <w:szCs w:val="24"/>
        </w:rPr>
        <w:t>ь</w:t>
      </w:r>
      <w:r w:rsidRPr="006C3966">
        <w:rPr>
          <w:rFonts w:ascii="Times New Roman" w:hAnsi="Times New Roman"/>
          <w:sz w:val="24"/>
          <w:szCs w:val="24"/>
        </w:rPr>
        <w:t>ного Совета Слободского сельского поселения от 27.12.2022 № 65 «О бюджете Слобо</w:t>
      </w:r>
      <w:r w:rsidRPr="006C3966">
        <w:rPr>
          <w:rFonts w:ascii="Times New Roman" w:hAnsi="Times New Roman"/>
          <w:sz w:val="24"/>
          <w:szCs w:val="24"/>
        </w:rPr>
        <w:t>д</w:t>
      </w:r>
      <w:r w:rsidRPr="006C3966">
        <w:rPr>
          <w:rFonts w:ascii="Times New Roman" w:hAnsi="Times New Roman"/>
          <w:sz w:val="24"/>
          <w:szCs w:val="24"/>
        </w:rPr>
        <w:t>ского сельского поселения на 2023  год и на плановый период 2024 и 2025 годы»;</w:t>
      </w:r>
    </w:p>
    <w:p w:rsidR="006C3966" w:rsidRPr="006C3966" w:rsidRDefault="006C3966" w:rsidP="006C3966">
      <w:pPr>
        <w:pStyle w:val="af1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 рассмотрении проекта решения «</w:t>
      </w:r>
      <w:r w:rsidRPr="006C3966">
        <w:rPr>
          <w:rFonts w:ascii="Times New Roman" w:hAnsi="Times New Roman"/>
          <w:iCs/>
          <w:sz w:val="24"/>
          <w:szCs w:val="24"/>
        </w:rPr>
        <w:t>Об исполнении бюджета Слободского сельского посел</w:t>
      </w:r>
      <w:r w:rsidRPr="006C3966">
        <w:rPr>
          <w:rFonts w:ascii="Times New Roman" w:hAnsi="Times New Roman"/>
          <w:iCs/>
          <w:sz w:val="24"/>
          <w:szCs w:val="24"/>
        </w:rPr>
        <w:t>е</w:t>
      </w:r>
      <w:r w:rsidRPr="006C3966">
        <w:rPr>
          <w:rFonts w:ascii="Times New Roman" w:hAnsi="Times New Roman"/>
          <w:iCs/>
          <w:sz w:val="24"/>
          <w:szCs w:val="24"/>
        </w:rPr>
        <w:t>ния за 9 месяцев  2023 года»;</w:t>
      </w:r>
    </w:p>
    <w:p w:rsidR="006C3966" w:rsidRPr="006C3966" w:rsidRDefault="006C3966" w:rsidP="006C3966">
      <w:pPr>
        <w:pStyle w:val="1"/>
        <w:numPr>
          <w:ilvl w:val="0"/>
          <w:numId w:val="12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3966">
        <w:rPr>
          <w:rFonts w:ascii="Times New Roman" w:hAnsi="Times New Roman" w:cs="Times New Roman"/>
          <w:b w:val="0"/>
          <w:color w:val="auto"/>
          <w:sz w:val="24"/>
          <w:szCs w:val="24"/>
        </w:rPr>
        <w:t>О рассмотрении проекта решения</w:t>
      </w:r>
      <w:r w:rsidRPr="006C39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3966">
        <w:rPr>
          <w:rFonts w:ascii="Times New Roman" w:hAnsi="Times New Roman" w:cs="Times New Roman"/>
          <w:b w:val="0"/>
          <w:color w:val="auto"/>
          <w:sz w:val="24"/>
          <w:szCs w:val="24"/>
        </w:rPr>
        <w:t>«О назначении даты, установлении формы пр</w:t>
      </w:r>
      <w:r w:rsidRPr="006C3966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6C3966">
        <w:rPr>
          <w:rFonts w:ascii="Times New Roman" w:hAnsi="Times New Roman" w:cs="Times New Roman"/>
          <w:b w:val="0"/>
          <w:color w:val="auto"/>
          <w:sz w:val="24"/>
          <w:szCs w:val="24"/>
        </w:rPr>
        <w:t>ведения публичных слушаний по обсуждению проекта решения Муниципального Совета Слобо</w:t>
      </w:r>
      <w:r w:rsidRPr="006C3966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6C3966">
        <w:rPr>
          <w:rFonts w:ascii="Times New Roman" w:hAnsi="Times New Roman" w:cs="Times New Roman"/>
          <w:b w:val="0"/>
          <w:color w:val="auto"/>
          <w:sz w:val="24"/>
          <w:szCs w:val="24"/>
        </w:rPr>
        <w:t>ского сельского поселения «О бюджете Слободского сельского поселения на 2024 год и на плановый период 2025 и 2026 годов»;</w:t>
      </w:r>
    </w:p>
    <w:p w:rsidR="006C3966" w:rsidRPr="006C3966" w:rsidRDefault="006C3966" w:rsidP="006C3966">
      <w:pPr>
        <w:pStyle w:val="af1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966">
        <w:rPr>
          <w:rFonts w:ascii="Times New Roman" w:hAnsi="Times New Roman"/>
          <w:sz w:val="24"/>
          <w:szCs w:val="24"/>
        </w:rPr>
        <w:t xml:space="preserve">О рассмотрении проекта решения </w:t>
      </w:r>
      <w:r w:rsidRPr="006C3966">
        <w:rPr>
          <w:rFonts w:ascii="Times New Roman" w:hAnsi="Times New Roman"/>
          <w:b/>
          <w:sz w:val="24"/>
          <w:szCs w:val="24"/>
        </w:rPr>
        <w:t>«</w:t>
      </w:r>
      <w:r w:rsidRPr="006C3966">
        <w:rPr>
          <w:rFonts w:ascii="Times New Roman" w:hAnsi="Times New Roman"/>
          <w:sz w:val="24"/>
          <w:szCs w:val="24"/>
        </w:rPr>
        <w:t>Об утверждении Дополнительного соглашения  к Соглашению о передаче осуществления  части полномочий по решению вопроса мес</w:t>
      </w:r>
      <w:r w:rsidRPr="006C3966">
        <w:rPr>
          <w:rFonts w:ascii="Times New Roman" w:hAnsi="Times New Roman"/>
          <w:sz w:val="24"/>
          <w:szCs w:val="24"/>
        </w:rPr>
        <w:t>т</w:t>
      </w:r>
      <w:r w:rsidRPr="006C3966">
        <w:rPr>
          <w:rFonts w:ascii="Times New Roman" w:hAnsi="Times New Roman"/>
          <w:sz w:val="24"/>
          <w:szCs w:val="24"/>
        </w:rPr>
        <w:t>ного значения Слободского сельского поселения по обеспечению условий для развития на территории поселения физической культуры, школьного спорта и массового спорта, орг</w:t>
      </w:r>
      <w:r w:rsidRPr="006C3966">
        <w:rPr>
          <w:rFonts w:ascii="Times New Roman" w:hAnsi="Times New Roman"/>
          <w:sz w:val="24"/>
          <w:szCs w:val="24"/>
        </w:rPr>
        <w:t>а</w:t>
      </w:r>
      <w:r w:rsidRPr="006C3966">
        <w:rPr>
          <w:rFonts w:ascii="Times New Roman" w:hAnsi="Times New Roman"/>
          <w:sz w:val="24"/>
          <w:szCs w:val="24"/>
        </w:rPr>
        <w:t>низации проведения официальных физкультурно-оздоровительных и спортивных мер</w:t>
      </w:r>
      <w:r w:rsidRPr="006C3966">
        <w:rPr>
          <w:rFonts w:ascii="Times New Roman" w:hAnsi="Times New Roman"/>
          <w:sz w:val="24"/>
          <w:szCs w:val="24"/>
        </w:rPr>
        <w:t>о</w:t>
      </w:r>
      <w:r w:rsidRPr="006C3966">
        <w:rPr>
          <w:rFonts w:ascii="Times New Roman" w:hAnsi="Times New Roman"/>
          <w:sz w:val="24"/>
          <w:szCs w:val="24"/>
        </w:rPr>
        <w:t>приятий поселения, заключенному между  Администрацией Слободского сельского пос</w:t>
      </w:r>
      <w:r w:rsidRPr="006C3966">
        <w:rPr>
          <w:rFonts w:ascii="Times New Roman" w:hAnsi="Times New Roman"/>
          <w:sz w:val="24"/>
          <w:szCs w:val="24"/>
        </w:rPr>
        <w:t>е</w:t>
      </w:r>
      <w:r w:rsidRPr="006C3966">
        <w:rPr>
          <w:rFonts w:ascii="Times New Roman" w:hAnsi="Times New Roman"/>
          <w:sz w:val="24"/>
          <w:szCs w:val="24"/>
        </w:rPr>
        <w:t>ления и Администрацией Угличского муниципального района 12 декабря 2022</w:t>
      </w:r>
      <w:proofErr w:type="gramEnd"/>
      <w:r w:rsidRPr="006C3966">
        <w:rPr>
          <w:rFonts w:ascii="Times New Roman" w:hAnsi="Times New Roman"/>
          <w:sz w:val="24"/>
          <w:szCs w:val="24"/>
        </w:rPr>
        <w:t xml:space="preserve"> года, </w:t>
      </w:r>
      <w:proofErr w:type="gramStart"/>
      <w:r w:rsidRPr="006C3966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6C3966">
        <w:rPr>
          <w:rFonts w:ascii="Times New Roman" w:hAnsi="Times New Roman"/>
          <w:sz w:val="24"/>
          <w:szCs w:val="24"/>
        </w:rPr>
        <w:t xml:space="preserve"> решением Думы района от 29.12.2022 № 104»;</w:t>
      </w:r>
    </w:p>
    <w:p w:rsidR="006C3966" w:rsidRPr="006C3966" w:rsidRDefault="006C3966" w:rsidP="006C3966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sz w:val="24"/>
          <w:szCs w:val="24"/>
        </w:rPr>
      </w:pPr>
      <w:r w:rsidRPr="006C3966">
        <w:rPr>
          <w:sz w:val="24"/>
          <w:szCs w:val="24"/>
        </w:rPr>
        <w:lastRenderedPageBreak/>
        <w:t>О рассмотрении проекта решения «О внесении изменений в решение Муниципал</w:t>
      </w:r>
      <w:r w:rsidRPr="006C3966">
        <w:rPr>
          <w:sz w:val="24"/>
          <w:szCs w:val="24"/>
        </w:rPr>
        <w:t>ь</w:t>
      </w:r>
      <w:r w:rsidRPr="006C3966">
        <w:rPr>
          <w:sz w:val="24"/>
          <w:szCs w:val="24"/>
        </w:rPr>
        <w:t>ного Совета Слободского  сельского поселения от 21.11.2013 года №13 «О Порядке фо</w:t>
      </w:r>
      <w:r w:rsidRPr="006C3966">
        <w:rPr>
          <w:sz w:val="24"/>
          <w:szCs w:val="24"/>
        </w:rPr>
        <w:t>р</w:t>
      </w:r>
      <w:r w:rsidRPr="006C3966">
        <w:rPr>
          <w:sz w:val="24"/>
          <w:szCs w:val="24"/>
        </w:rPr>
        <w:t>мирования и использования бюджетных ассигнований дорожного фонда  Слободского сельского поселения»;</w:t>
      </w:r>
    </w:p>
    <w:p w:rsidR="006C3966" w:rsidRPr="006C3966" w:rsidRDefault="006C3966" w:rsidP="006C3966">
      <w:pPr>
        <w:pStyle w:val="af1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 рассмотрении проекта решения «О внесении изменений в решение Муниципал</w:t>
      </w:r>
      <w:r w:rsidRPr="006C3966">
        <w:rPr>
          <w:rFonts w:ascii="Times New Roman" w:hAnsi="Times New Roman"/>
          <w:sz w:val="24"/>
          <w:szCs w:val="24"/>
        </w:rPr>
        <w:t>ь</w:t>
      </w:r>
      <w:r w:rsidRPr="006C3966">
        <w:rPr>
          <w:rFonts w:ascii="Times New Roman" w:hAnsi="Times New Roman"/>
          <w:sz w:val="24"/>
          <w:szCs w:val="24"/>
        </w:rPr>
        <w:t>ного Совета Слободского  сельского поселения от 01.02.2022 № 46 «Об утверждении Пр</w:t>
      </w:r>
      <w:r w:rsidRPr="006C3966">
        <w:rPr>
          <w:rFonts w:ascii="Times New Roman" w:hAnsi="Times New Roman"/>
          <w:sz w:val="24"/>
          <w:szCs w:val="24"/>
        </w:rPr>
        <w:t>о</w:t>
      </w:r>
      <w:r w:rsidRPr="006C3966">
        <w:rPr>
          <w:rFonts w:ascii="Times New Roman" w:hAnsi="Times New Roman"/>
          <w:sz w:val="24"/>
          <w:szCs w:val="24"/>
        </w:rPr>
        <w:t>гнозного плана (программы) приватизации муниципального имущества Слободского сельского посел</w:t>
      </w:r>
      <w:r w:rsidRPr="006C3966">
        <w:rPr>
          <w:rFonts w:ascii="Times New Roman" w:hAnsi="Times New Roman"/>
          <w:sz w:val="24"/>
          <w:szCs w:val="24"/>
        </w:rPr>
        <w:t>е</w:t>
      </w:r>
      <w:r w:rsidRPr="006C3966">
        <w:rPr>
          <w:rFonts w:ascii="Times New Roman" w:hAnsi="Times New Roman"/>
          <w:sz w:val="24"/>
          <w:szCs w:val="24"/>
        </w:rPr>
        <w:t>ния на 2023 год»;</w:t>
      </w:r>
    </w:p>
    <w:p w:rsidR="006C3966" w:rsidRPr="006C3966" w:rsidRDefault="006C3966" w:rsidP="006C3966">
      <w:pPr>
        <w:pStyle w:val="af1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 рассмотрении проекта решения «О порядке и условиях приватизации муниц</w:t>
      </w:r>
      <w:r w:rsidRPr="006C3966">
        <w:rPr>
          <w:rFonts w:ascii="Times New Roman" w:hAnsi="Times New Roman"/>
          <w:sz w:val="24"/>
          <w:szCs w:val="24"/>
        </w:rPr>
        <w:t>и</w:t>
      </w:r>
      <w:r w:rsidRPr="006C3966">
        <w:rPr>
          <w:rFonts w:ascii="Times New Roman" w:hAnsi="Times New Roman"/>
          <w:sz w:val="24"/>
          <w:szCs w:val="24"/>
        </w:rPr>
        <w:t>пального имущества Слободского сельского поселения» (</w:t>
      </w:r>
      <w:proofErr w:type="spellStart"/>
      <w:r w:rsidRPr="006C3966">
        <w:rPr>
          <w:rFonts w:ascii="Times New Roman" w:hAnsi="Times New Roman"/>
          <w:sz w:val="24"/>
          <w:szCs w:val="24"/>
        </w:rPr>
        <w:t>д</w:t>
      </w:r>
      <w:proofErr w:type="gramStart"/>
      <w:r w:rsidRPr="006C3966">
        <w:rPr>
          <w:rFonts w:ascii="Times New Roman" w:hAnsi="Times New Roman"/>
          <w:sz w:val="24"/>
          <w:szCs w:val="24"/>
        </w:rPr>
        <w:t>.З</w:t>
      </w:r>
      <w:proofErr w:type="gramEnd"/>
      <w:r w:rsidRPr="006C3966">
        <w:rPr>
          <w:rFonts w:ascii="Times New Roman" w:hAnsi="Times New Roman"/>
          <w:sz w:val="24"/>
          <w:szCs w:val="24"/>
        </w:rPr>
        <w:t>убково</w:t>
      </w:r>
      <w:proofErr w:type="spellEnd"/>
      <w:r w:rsidRPr="006C3966">
        <w:rPr>
          <w:rFonts w:ascii="Times New Roman" w:hAnsi="Times New Roman"/>
          <w:sz w:val="24"/>
          <w:szCs w:val="24"/>
        </w:rPr>
        <w:t>);</w:t>
      </w:r>
    </w:p>
    <w:p w:rsidR="006C3966" w:rsidRPr="006C3966" w:rsidRDefault="006C3966" w:rsidP="006C3966">
      <w:pPr>
        <w:pStyle w:val="af1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 рассмотрении проекта решения «О порядке и условиях приватизации муниц</w:t>
      </w:r>
      <w:r w:rsidRPr="006C3966">
        <w:rPr>
          <w:rFonts w:ascii="Times New Roman" w:hAnsi="Times New Roman"/>
          <w:sz w:val="24"/>
          <w:szCs w:val="24"/>
        </w:rPr>
        <w:t>и</w:t>
      </w:r>
      <w:r w:rsidRPr="006C3966">
        <w:rPr>
          <w:rFonts w:ascii="Times New Roman" w:hAnsi="Times New Roman"/>
          <w:sz w:val="24"/>
          <w:szCs w:val="24"/>
        </w:rPr>
        <w:t>пального имущества Слободского сельского поселения» (</w:t>
      </w:r>
      <w:proofErr w:type="spellStart"/>
      <w:r w:rsidRPr="006C3966">
        <w:rPr>
          <w:rFonts w:ascii="Times New Roman" w:hAnsi="Times New Roman"/>
          <w:sz w:val="24"/>
          <w:szCs w:val="24"/>
        </w:rPr>
        <w:t>д</w:t>
      </w:r>
      <w:proofErr w:type="gramStart"/>
      <w:r w:rsidRPr="006C3966">
        <w:rPr>
          <w:rFonts w:ascii="Times New Roman" w:hAnsi="Times New Roman"/>
          <w:sz w:val="24"/>
          <w:szCs w:val="24"/>
        </w:rPr>
        <w:t>.Ж</w:t>
      </w:r>
      <w:proofErr w:type="gramEnd"/>
      <w:r w:rsidRPr="006C3966">
        <w:rPr>
          <w:rFonts w:ascii="Times New Roman" w:hAnsi="Times New Roman"/>
          <w:sz w:val="24"/>
          <w:szCs w:val="24"/>
        </w:rPr>
        <w:t>ары</w:t>
      </w:r>
      <w:proofErr w:type="spellEnd"/>
      <w:r w:rsidRPr="006C3966">
        <w:rPr>
          <w:rFonts w:ascii="Times New Roman" w:hAnsi="Times New Roman"/>
          <w:sz w:val="24"/>
          <w:szCs w:val="24"/>
        </w:rPr>
        <w:t>);</w:t>
      </w:r>
    </w:p>
    <w:p w:rsidR="006C3966" w:rsidRPr="006C3966" w:rsidRDefault="006C3966" w:rsidP="006C3966">
      <w:pPr>
        <w:pStyle w:val="a7"/>
        <w:numPr>
          <w:ilvl w:val="0"/>
          <w:numId w:val="12"/>
        </w:numPr>
        <w:ind w:left="0" w:firstLine="0"/>
        <w:rPr>
          <w:sz w:val="24"/>
          <w:szCs w:val="24"/>
        </w:rPr>
      </w:pPr>
      <w:r w:rsidRPr="006C3966">
        <w:rPr>
          <w:sz w:val="24"/>
          <w:szCs w:val="24"/>
        </w:rPr>
        <w:t>О рассмотрении проекта решения «Об исключении имущества из состава Казны Слободского сел</w:t>
      </w:r>
      <w:r w:rsidRPr="006C3966">
        <w:rPr>
          <w:sz w:val="24"/>
          <w:szCs w:val="24"/>
        </w:rPr>
        <w:t>ь</w:t>
      </w:r>
      <w:r w:rsidRPr="006C3966">
        <w:rPr>
          <w:sz w:val="24"/>
          <w:szCs w:val="24"/>
        </w:rPr>
        <w:t>ского поселения»;</w:t>
      </w:r>
    </w:p>
    <w:p w:rsidR="006C3966" w:rsidRPr="006C3966" w:rsidRDefault="006C3966" w:rsidP="006C3966">
      <w:pPr>
        <w:pStyle w:val="a7"/>
        <w:numPr>
          <w:ilvl w:val="0"/>
          <w:numId w:val="12"/>
        </w:numPr>
        <w:ind w:left="0" w:firstLine="0"/>
        <w:rPr>
          <w:sz w:val="24"/>
          <w:szCs w:val="24"/>
        </w:rPr>
      </w:pPr>
      <w:r w:rsidRPr="006C3966">
        <w:rPr>
          <w:sz w:val="24"/>
          <w:szCs w:val="24"/>
        </w:rPr>
        <w:t>Разное.</w:t>
      </w:r>
    </w:p>
    <w:p w:rsidR="00562082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  <w:r w:rsidRPr="00C12497">
        <w:rPr>
          <w:b/>
          <w:szCs w:val="24"/>
          <w:lang w:val="ru-RU"/>
        </w:rPr>
        <w:t>Ход заседания</w:t>
      </w:r>
      <w:r>
        <w:rPr>
          <w:b/>
          <w:szCs w:val="24"/>
          <w:lang w:val="ru-RU"/>
        </w:rPr>
        <w:t>:</w:t>
      </w:r>
    </w:p>
    <w:p w:rsidR="00C12497" w:rsidRPr="00C12497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>Аракчееву М.А., Главу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>Об избрании секретаря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секретарём заседания Муниципального Совета Кудрявцеву Динару </w:t>
      </w:r>
      <w:proofErr w:type="spellStart"/>
      <w:r>
        <w:rPr>
          <w:szCs w:val="24"/>
          <w:lang w:val="ru-RU"/>
        </w:rPr>
        <w:t>Султ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новну</w:t>
      </w:r>
      <w:proofErr w:type="spellEnd"/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>Аракчееву М.А., Главу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 xml:space="preserve">Об избрании </w:t>
      </w:r>
      <w:r>
        <w:rPr>
          <w:szCs w:val="24"/>
          <w:lang w:val="ru-RU"/>
        </w:rPr>
        <w:t>счетной комиссии</w:t>
      </w:r>
      <w:r w:rsidRPr="004F00AD">
        <w:rPr>
          <w:szCs w:val="24"/>
          <w:lang w:val="ru-RU"/>
        </w:rPr>
        <w:t xml:space="preserve">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счетной комиссией  </w:t>
      </w:r>
      <w:proofErr w:type="gramStart"/>
      <w:r>
        <w:rPr>
          <w:szCs w:val="24"/>
          <w:lang w:val="ru-RU"/>
        </w:rPr>
        <w:t>заседания Муниципального Совета Хорева Романа Андреевича</w:t>
      </w:r>
      <w:proofErr w:type="gramEnd"/>
      <w:r>
        <w:rPr>
          <w:szCs w:val="24"/>
          <w:lang w:val="ru-RU"/>
        </w:rPr>
        <w:t xml:space="preserve"> и </w:t>
      </w:r>
      <w:proofErr w:type="spellStart"/>
      <w:r w:rsidR="006C3966">
        <w:rPr>
          <w:szCs w:val="24"/>
          <w:lang w:val="ru-RU"/>
        </w:rPr>
        <w:t>Островлянчик</w:t>
      </w:r>
      <w:proofErr w:type="spellEnd"/>
      <w:r w:rsidR="006C3966">
        <w:rPr>
          <w:szCs w:val="24"/>
          <w:lang w:val="ru-RU"/>
        </w:rPr>
        <w:t xml:space="preserve"> Юлию Геннадьевну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562082" w:rsidRPr="008A6A7C" w:rsidRDefault="004F00AD" w:rsidP="00562082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="00B77D45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="00B77D45" w:rsidRPr="008A6A7C">
        <w:rPr>
          <w:szCs w:val="24"/>
          <w:lang w:val="ru-RU"/>
        </w:rPr>
        <w:t xml:space="preserve">вопросу: </w:t>
      </w:r>
      <w:proofErr w:type="spellStart"/>
      <w:r w:rsidR="00562082" w:rsidRPr="008A6A7C">
        <w:rPr>
          <w:szCs w:val="24"/>
          <w:lang w:val="ru-RU"/>
        </w:rPr>
        <w:t>Масалаеву</w:t>
      </w:r>
      <w:proofErr w:type="spellEnd"/>
      <w:r w:rsidR="00562082" w:rsidRPr="008A6A7C">
        <w:rPr>
          <w:szCs w:val="24"/>
          <w:lang w:val="ru-RU"/>
        </w:rPr>
        <w:t xml:space="preserve"> Д.Н., главного специалиста по финансовым вопросам:</w:t>
      </w:r>
    </w:p>
    <w:p w:rsidR="00562082" w:rsidRPr="008A6A7C" w:rsidRDefault="00C12497" w:rsidP="00B77D45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>О рассмотрении проекта решения  «О внесении изменений в решение Муниц</w:t>
      </w:r>
      <w:r w:rsidRPr="00C12497">
        <w:rPr>
          <w:szCs w:val="24"/>
          <w:lang w:val="ru-RU"/>
        </w:rPr>
        <w:t>и</w:t>
      </w:r>
      <w:r w:rsidRPr="00C12497">
        <w:rPr>
          <w:szCs w:val="24"/>
          <w:lang w:val="ru-RU"/>
        </w:rPr>
        <w:t>пального Совета Слободского сельского поселения от 27.12.2022 № 65 «О бюджете Сл</w:t>
      </w:r>
      <w:r w:rsidRPr="00C12497">
        <w:rPr>
          <w:szCs w:val="24"/>
          <w:lang w:val="ru-RU"/>
        </w:rPr>
        <w:t>о</w:t>
      </w:r>
      <w:r w:rsidRPr="00C12497">
        <w:rPr>
          <w:szCs w:val="24"/>
          <w:lang w:val="ru-RU"/>
        </w:rPr>
        <w:t>бодского сельского поселения на 2023  год и на плановый период 2024 и 2025 годы»</w:t>
      </w:r>
      <w:r w:rsidR="00562082" w:rsidRPr="008A6A7C">
        <w:rPr>
          <w:szCs w:val="24"/>
          <w:lang w:val="ru-RU"/>
        </w:rPr>
        <w:t>.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="000B0E6A"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CA29DF" w:rsidRPr="00CA29DF">
        <w:rPr>
          <w:b/>
          <w:szCs w:val="24"/>
          <w:lang w:val="ru-RU"/>
        </w:rPr>
        <w:t>«</w:t>
      </w:r>
      <w:r w:rsidR="00CA29DF" w:rsidRPr="00CA29DF">
        <w:rPr>
          <w:szCs w:val="24"/>
          <w:lang w:val="ru-RU"/>
        </w:rPr>
        <w:t>О внесении изменений в решение Муниципального Совета Слободского сельского посел</w:t>
      </w:r>
      <w:r w:rsidR="00CA29DF" w:rsidRPr="00CA29DF">
        <w:rPr>
          <w:szCs w:val="24"/>
          <w:lang w:val="ru-RU"/>
        </w:rPr>
        <w:t>е</w:t>
      </w:r>
      <w:r w:rsidR="00CA29DF" w:rsidRPr="00CA29DF">
        <w:rPr>
          <w:szCs w:val="24"/>
          <w:lang w:val="ru-RU"/>
        </w:rPr>
        <w:t>ния от 27.12.2022 № 65 «О бюджете Слободского сельского поселения на 2023  год и на плановый период 2024 и 2025 годы»</w:t>
      </w:r>
      <w:r w:rsidR="00562082" w:rsidRPr="008A6A7C">
        <w:rPr>
          <w:szCs w:val="24"/>
          <w:lang w:val="ru-RU"/>
        </w:rPr>
        <w:t>.</w:t>
      </w:r>
    </w:p>
    <w:p w:rsidR="00B77D45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C12497" w:rsidRDefault="00C12497" w:rsidP="00B77D45">
      <w:pPr>
        <w:pStyle w:val="ad"/>
        <w:jc w:val="both"/>
        <w:rPr>
          <w:szCs w:val="24"/>
          <w:lang w:val="ru-RU"/>
        </w:rPr>
      </w:pPr>
    </w:p>
    <w:p w:rsidR="00C12497" w:rsidRPr="008A6A7C" w:rsidRDefault="004F00AD" w:rsidP="00C12497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C12497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4</w:t>
      </w:r>
      <w:r w:rsidR="00C12497" w:rsidRPr="008A6A7C">
        <w:rPr>
          <w:szCs w:val="24"/>
          <w:lang w:val="ru-RU"/>
        </w:rPr>
        <w:t xml:space="preserve"> вопросу: </w:t>
      </w:r>
      <w:proofErr w:type="spellStart"/>
      <w:r w:rsidR="00C12497" w:rsidRPr="008A6A7C">
        <w:rPr>
          <w:szCs w:val="24"/>
          <w:lang w:val="ru-RU"/>
        </w:rPr>
        <w:t>Масалаеву</w:t>
      </w:r>
      <w:proofErr w:type="spellEnd"/>
      <w:r w:rsidR="00C12497" w:rsidRPr="008A6A7C">
        <w:rPr>
          <w:szCs w:val="24"/>
          <w:lang w:val="ru-RU"/>
        </w:rPr>
        <w:t xml:space="preserve"> Д.Н., главного специалиста по финансовым вопросам:</w:t>
      </w:r>
    </w:p>
    <w:p w:rsidR="006C3966" w:rsidRDefault="00C12497" w:rsidP="00C12497">
      <w:pPr>
        <w:pStyle w:val="ad"/>
        <w:jc w:val="both"/>
        <w:rPr>
          <w:iCs/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="006C3966" w:rsidRPr="006C3966">
        <w:rPr>
          <w:szCs w:val="24"/>
          <w:lang w:val="ru-RU"/>
        </w:rPr>
        <w:t>«</w:t>
      </w:r>
      <w:r w:rsidR="006C3966" w:rsidRPr="006C3966">
        <w:rPr>
          <w:iCs/>
          <w:szCs w:val="24"/>
          <w:lang w:val="ru-RU"/>
        </w:rPr>
        <w:t>Об исполнении бюджета Слободского сельск</w:t>
      </w:r>
      <w:r w:rsidR="006C3966" w:rsidRPr="006C3966">
        <w:rPr>
          <w:iCs/>
          <w:szCs w:val="24"/>
          <w:lang w:val="ru-RU"/>
        </w:rPr>
        <w:t>о</w:t>
      </w:r>
      <w:r w:rsidR="006C3966" w:rsidRPr="006C3966">
        <w:rPr>
          <w:iCs/>
          <w:szCs w:val="24"/>
          <w:lang w:val="ru-RU"/>
        </w:rPr>
        <w:t>го посел</w:t>
      </w:r>
      <w:r w:rsidR="006C3966" w:rsidRPr="006C3966">
        <w:rPr>
          <w:iCs/>
          <w:szCs w:val="24"/>
          <w:lang w:val="ru-RU"/>
        </w:rPr>
        <w:t>е</w:t>
      </w:r>
      <w:r w:rsidR="006C3966" w:rsidRPr="006C3966">
        <w:rPr>
          <w:iCs/>
          <w:szCs w:val="24"/>
          <w:lang w:val="ru-RU"/>
        </w:rPr>
        <w:t>ния за 9 месяцев  2023 года»</w:t>
      </w:r>
    </w:p>
    <w:p w:rsidR="00C12497" w:rsidRPr="008A6A7C" w:rsidRDefault="00C12497" w:rsidP="00C12497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C12497" w:rsidRPr="008A6A7C" w:rsidRDefault="00C12497" w:rsidP="00C12497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C12497">
        <w:rPr>
          <w:szCs w:val="24"/>
          <w:lang w:val="ru-RU"/>
        </w:rPr>
        <w:t xml:space="preserve">«Об исполнении бюджета Слободского сельского поселения за </w:t>
      </w:r>
      <w:r w:rsidR="006C3966">
        <w:rPr>
          <w:szCs w:val="24"/>
          <w:lang w:val="ru-RU"/>
        </w:rPr>
        <w:t>9 месяцев</w:t>
      </w:r>
      <w:r w:rsidRPr="00C12497">
        <w:rPr>
          <w:szCs w:val="24"/>
          <w:lang w:val="ru-RU"/>
        </w:rPr>
        <w:t xml:space="preserve"> 2023 год</w:t>
      </w:r>
      <w:r w:rsidR="006C3966">
        <w:rPr>
          <w:szCs w:val="24"/>
          <w:lang w:val="ru-RU"/>
        </w:rPr>
        <w:t>а</w:t>
      </w:r>
      <w:r w:rsidRPr="00C12497">
        <w:rPr>
          <w:szCs w:val="24"/>
          <w:lang w:val="ru-RU"/>
        </w:rPr>
        <w:t>»</w:t>
      </w:r>
      <w:r w:rsidRPr="008A6A7C">
        <w:rPr>
          <w:szCs w:val="24"/>
          <w:lang w:val="ru-RU"/>
        </w:rPr>
        <w:t>.</w:t>
      </w:r>
    </w:p>
    <w:p w:rsidR="00C12497" w:rsidRDefault="00C12497" w:rsidP="00C12497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C12497" w:rsidRDefault="00C12497" w:rsidP="00B77D45">
      <w:pPr>
        <w:pStyle w:val="ad"/>
        <w:jc w:val="both"/>
        <w:rPr>
          <w:szCs w:val="24"/>
          <w:lang w:val="ru-RU"/>
        </w:rPr>
      </w:pPr>
    </w:p>
    <w:p w:rsidR="006C3966" w:rsidRPr="008A6A7C" w:rsidRDefault="004F00AD" w:rsidP="006C3966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5</w:t>
      </w:r>
      <w:r w:rsidR="001A7115" w:rsidRPr="008A6A7C">
        <w:rPr>
          <w:szCs w:val="24"/>
          <w:lang w:val="ru-RU"/>
        </w:rPr>
        <w:t xml:space="preserve">. </w:t>
      </w:r>
      <w:r w:rsidR="006C3966" w:rsidRPr="008A6A7C">
        <w:rPr>
          <w:szCs w:val="24"/>
          <w:lang w:val="ru-RU"/>
        </w:rPr>
        <w:t xml:space="preserve">Слушали по </w:t>
      </w:r>
      <w:r w:rsidR="006C3966">
        <w:rPr>
          <w:szCs w:val="24"/>
          <w:lang w:val="ru-RU"/>
        </w:rPr>
        <w:t>4</w:t>
      </w:r>
      <w:r w:rsidR="006C3966" w:rsidRPr="008A6A7C">
        <w:rPr>
          <w:szCs w:val="24"/>
          <w:lang w:val="ru-RU"/>
        </w:rPr>
        <w:t xml:space="preserve"> вопросу: </w:t>
      </w:r>
      <w:proofErr w:type="spellStart"/>
      <w:r w:rsidR="006C3966" w:rsidRPr="008A6A7C">
        <w:rPr>
          <w:szCs w:val="24"/>
          <w:lang w:val="ru-RU"/>
        </w:rPr>
        <w:t>Масалаеву</w:t>
      </w:r>
      <w:proofErr w:type="spellEnd"/>
      <w:r w:rsidR="006C3966" w:rsidRPr="008A6A7C">
        <w:rPr>
          <w:szCs w:val="24"/>
          <w:lang w:val="ru-RU"/>
        </w:rPr>
        <w:t xml:space="preserve"> Д.Н., главного специалиста по финансовым вопросам:</w:t>
      </w:r>
    </w:p>
    <w:p w:rsidR="006C3966" w:rsidRPr="006C3966" w:rsidRDefault="006C3966" w:rsidP="006C3966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6C3966">
        <w:rPr>
          <w:szCs w:val="24"/>
          <w:lang w:val="ru-RU"/>
        </w:rPr>
        <w:t>«О назначении даты, установлении формы пр</w:t>
      </w:r>
      <w:r w:rsidRPr="006C3966">
        <w:rPr>
          <w:szCs w:val="24"/>
          <w:lang w:val="ru-RU"/>
        </w:rPr>
        <w:t>о</w:t>
      </w:r>
      <w:r w:rsidRPr="006C3966">
        <w:rPr>
          <w:szCs w:val="24"/>
          <w:lang w:val="ru-RU"/>
        </w:rPr>
        <w:t>ведения публичных слушаний по обсуждению проекта решения Муниципального Совета Слободского сельского поселения «О бюджете Слободского сельского поселения на 2024 год и на плановый период 2025 и 2026 годов»</w:t>
      </w:r>
    </w:p>
    <w:p w:rsidR="006C3966" w:rsidRPr="008A6A7C" w:rsidRDefault="006C3966" w:rsidP="006C3966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6C3966" w:rsidRPr="008A6A7C" w:rsidRDefault="006C3966" w:rsidP="006C3966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6C3966">
        <w:rPr>
          <w:szCs w:val="24"/>
          <w:lang w:val="ru-RU"/>
        </w:rPr>
        <w:t>«О назначении даты, установлении формы пр</w:t>
      </w:r>
      <w:r w:rsidRPr="006C3966">
        <w:rPr>
          <w:szCs w:val="24"/>
          <w:lang w:val="ru-RU"/>
        </w:rPr>
        <w:t>о</w:t>
      </w:r>
      <w:r w:rsidRPr="006C3966">
        <w:rPr>
          <w:szCs w:val="24"/>
          <w:lang w:val="ru-RU"/>
        </w:rPr>
        <w:t>ведения публичных слушаний по обсуждению проекта решения Муниципального Совета Слободского сельского поселения «О бюджете Слободского сельского поселения на 2024 год и на плановый период 2025 и 2026 годов»</w:t>
      </w:r>
      <w:r w:rsidRPr="008A6A7C">
        <w:rPr>
          <w:szCs w:val="24"/>
          <w:lang w:val="ru-RU"/>
        </w:rPr>
        <w:t>.</w:t>
      </w:r>
    </w:p>
    <w:p w:rsidR="006C3966" w:rsidRDefault="006C3966" w:rsidP="006C3966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0B0E6A" w:rsidRDefault="000B0E6A" w:rsidP="006C3966">
      <w:pPr>
        <w:pStyle w:val="ad"/>
        <w:jc w:val="both"/>
        <w:rPr>
          <w:szCs w:val="24"/>
          <w:lang w:val="ru-RU"/>
        </w:rPr>
      </w:pPr>
    </w:p>
    <w:p w:rsidR="001A2F5B" w:rsidRDefault="004F00AD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6</w:t>
      </w:r>
      <w:r w:rsidR="001A2F5B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Аракчееву М.А., Главу Слободского СП:</w:t>
      </w:r>
    </w:p>
    <w:p w:rsidR="009009D4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="009009D4" w:rsidRPr="009009D4">
        <w:rPr>
          <w:b/>
          <w:szCs w:val="24"/>
          <w:lang w:val="ru-RU"/>
        </w:rPr>
        <w:t>«</w:t>
      </w:r>
      <w:r w:rsidR="009009D4" w:rsidRPr="009009D4">
        <w:rPr>
          <w:szCs w:val="24"/>
          <w:lang w:val="ru-RU"/>
        </w:rPr>
        <w:t>Об утверждении Дополнительного соглашения  к Соглашению о передаче осуществления  части полномочий по решению вопроса мес</w:t>
      </w:r>
      <w:r w:rsidR="009009D4" w:rsidRPr="009009D4">
        <w:rPr>
          <w:szCs w:val="24"/>
          <w:lang w:val="ru-RU"/>
        </w:rPr>
        <w:t>т</w:t>
      </w:r>
      <w:r w:rsidR="009009D4" w:rsidRPr="009009D4">
        <w:rPr>
          <w:szCs w:val="24"/>
          <w:lang w:val="ru-RU"/>
        </w:rPr>
        <w:t>ного значения Слободского сельского поселения по обеспечению условий для развития на территории поселения физической культуры, школьного спорта и массового спорта, орг</w:t>
      </w:r>
      <w:r w:rsidR="009009D4" w:rsidRPr="009009D4">
        <w:rPr>
          <w:szCs w:val="24"/>
          <w:lang w:val="ru-RU"/>
        </w:rPr>
        <w:t>а</w:t>
      </w:r>
      <w:r w:rsidR="009009D4" w:rsidRPr="009009D4">
        <w:rPr>
          <w:szCs w:val="24"/>
          <w:lang w:val="ru-RU"/>
        </w:rPr>
        <w:t>низации проведения официальных физкультурно-оздоровительных и спортивных мер</w:t>
      </w:r>
      <w:r w:rsidR="009009D4" w:rsidRPr="009009D4">
        <w:rPr>
          <w:szCs w:val="24"/>
          <w:lang w:val="ru-RU"/>
        </w:rPr>
        <w:t>о</w:t>
      </w:r>
      <w:r w:rsidR="009009D4" w:rsidRPr="009009D4">
        <w:rPr>
          <w:szCs w:val="24"/>
          <w:lang w:val="ru-RU"/>
        </w:rPr>
        <w:t>приятий поселения, заключенному между  Администрацией Слободского сельского пос</w:t>
      </w:r>
      <w:r w:rsidR="009009D4" w:rsidRPr="009009D4">
        <w:rPr>
          <w:szCs w:val="24"/>
          <w:lang w:val="ru-RU"/>
        </w:rPr>
        <w:t>е</w:t>
      </w:r>
      <w:r w:rsidR="009009D4" w:rsidRPr="009009D4">
        <w:rPr>
          <w:szCs w:val="24"/>
          <w:lang w:val="ru-RU"/>
        </w:rPr>
        <w:t>ления и Администрацией Угличского муниципального района 12 декабря 2022</w:t>
      </w:r>
      <w:proofErr w:type="gramEnd"/>
      <w:r w:rsidR="009009D4" w:rsidRPr="009009D4">
        <w:rPr>
          <w:szCs w:val="24"/>
          <w:lang w:val="ru-RU"/>
        </w:rPr>
        <w:t xml:space="preserve"> года, </w:t>
      </w:r>
      <w:proofErr w:type="gramStart"/>
      <w:r w:rsidR="009009D4" w:rsidRPr="009009D4">
        <w:rPr>
          <w:szCs w:val="24"/>
          <w:lang w:val="ru-RU"/>
        </w:rPr>
        <w:t>утвержденному</w:t>
      </w:r>
      <w:proofErr w:type="gramEnd"/>
      <w:r w:rsidR="009009D4" w:rsidRPr="009009D4">
        <w:rPr>
          <w:szCs w:val="24"/>
          <w:lang w:val="ru-RU"/>
        </w:rPr>
        <w:t xml:space="preserve"> решением Думы района от 29.12.2022 № 104»</w:t>
      </w:r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9009D4" w:rsidRPr="009009D4">
        <w:rPr>
          <w:b/>
          <w:szCs w:val="24"/>
          <w:lang w:val="ru-RU"/>
        </w:rPr>
        <w:t>«</w:t>
      </w:r>
      <w:r w:rsidR="009009D4" w:rsidRPr="009009D4">
        <w:rPr>
          <w:szCs w:val="24"/>
          <w:lang w:val="ru-RU"/>
        </w:rPr>
        <w:t>Об утверждении Дополнительного соглашения  к Соглашению о передаче осуществл</w:t>
      </w:r>
      <w:r w:rsidR="009009D4" w:rsidRPr="009009D4">
        <w:rPr>
          <w:szCs w:val="24"/>
          <w:lang w:val="ru-RU"/>
        </w:rPr>
        <w:t>е</w:t>
      </w:r>
      <w:r w:rsidR="009009D4" w:rsidRPr="009009D4">
        <w:rPr>
          <w:szCs w:val="24"/>
          <w:lang w:val="ru-RU"/>
        </w:rPr>
        <w:t>ния  части полномочий по решению вопроса мес</w:t>
      </w:r>
      <w:r w:rsidR="009009D4" w:rsidRPr="009009D4">
        <w:rPr>
          <w:szCs w:val="24"/>
          <w:lang w:val="ru-RU"/>
        </w:rPr>
        <w:t>т</w:t>
      </w:r>
      <w:r w:rsidR="009009D4" w:rsidRPr="009009D4">
        <w:rPr>
          <w:szCs w:val="24"/>
          <w:lang w:val="ru-RU"/>
        </w:rPr>
        <w:t>ного значения Слободского сельского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заключенному между  Администрацией Слободского сельского поселения и Администрацией Угличск</w:t>
      </w:r>
      <w:r w:rsidR="009009D4" w:rsidRPr="009009D4">
        <w:rPr>
          <w:szCs w:val="24"/>
          <w:lang w:val="ru-RU"/>
        </w:rPr>
        <w:t>о</w:t>
      </w:r>
      <w:r w:rsidR="009009D4" w:rsidRPr="009009D4">
        <w:rPr>
          <w:szCs w:val="24"/>
          <w:lang w:val="ru-RU"/>
        </w:rPr>
        <w:t>го муниципального района</w:t>
      </w:r>
      <w:proofErr w:type="gramEnd"/>
      <w:r w:rsidR="009009D4" w:rsidRPr="009009D4">
        <w:rPr>
          <w:szCs w:val="24"/>
          <w:lang w:val="ru-RU"/>
        </w:rPr>
        <w:t xml:space="preserve"> 12 декабря 2022 года, </w:t>
      </w:r>
      <w:proofErr w:type="gramStart"/>
      <w:r w:rsidR="009009D4" w:rsidRPr="009009D4">
        <w:rPr>
          <w:szCs w:val="24"/>
          <w:lang w:val="ru-RU"/>
        </w:rPr>
        <w:t>утвержденному</w:t>
      </w:r>
      <w:proofErr w:type="gramEnd"/>
      <w:r w:rsidR="009009D4" w:rsidRPr="009009D4">
        <w:rPr>
          <w:szCs w:val="24"/>
          <w:lang w:val="ru-RU"/>
        </w:rPr>
        <w:t xml:space="preserve"> решением Думы района от 29.12.2022 № 104»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</w:p>
    <w:p w:rsidR="001A2F5B" w:rsidRDefault="004F00AD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7</w:t>
      </w:r>
      <w:r w:rsidR="001A2F5B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Аракчееву М.А., Главу Слободского СП:</w:t>
      </w:r>
    </w:p>
    <w:p w:rsidR="001A2F5B" w:rsidRP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1A2F5B">
        <w:rPr>
          <w:szCs w:val="24"/>
          <w:lang w:val="ru-RU"/>
        </w:rPr>
        <w:t>«Об утверждении Дополнительного соглашения  к Соглашению о передаче осуществления  части полномочий по решению вопроса мес</w:t>
      </w:r>
      <w:r w:rsidRPr="001A2F5B">
        <w:rPr>
          <w:szCs w:val="24"/>
          <w:lang w:val="ru-RU"/>
        </w:rPr>
        <w:t>т</w:t>
      </w:r>
      <w:r w:rsidRPr="001A2F5B">
        <w:rPr>
          <w:szCs w:val="24"/>
          <w:lang w:val="ru-RU"/>
        </w:rPr>
        <w:t>ного значения Слободского сельского поселения по организации и осуществлению мер</w:t>
      </w:r>
      <w:r w:rsidRPr="001A2F5B">
        <w:rPr>
          <w:szCs w:val="24"/>
          <w:lang w:val="ru-RU"/>
        </w:rPr>
        <w:t>о</w:t>
      </w:r>
      <w:r w:rsidRPr="001A2F5B">
        <w:rPr>
          <w:szCs w:val="24"/>
          <w:lang w:val="ru-RU"/>
        </w:rPr>
        <w:t>приятий по работе с детьми и молодежью в поселении, заключенному между  Админ</w:t>
      </w:r>
      <w:r w:rsidRPr="001A2F5B">
        <w:rPr>
          <w:szCs w:val="24"/>
          <w:lang w:val="ru-RU"/>
        </w:rPr>
        <w:t>и</w:t>
      </w:r>
      <w:r w:rsidRPr="001A2F5B">
        <w:rPr>
          <w:szCs w:val="24"/>
          <w:lang w:val="ru-RU"/>
        </w:rPr>
        <w:t>страцией Слободского сельского поселения и Администрацией Угличского муниципал</w:t>
      </w:r>
      <w:r w:rsidRPr="001A2F5B">
        <w:rPr>
          <w:szCs w:val="24"/>
          <w:lang w:val="ru-RU"/>
        </w:rPr>
        <w:t>ь</w:t>
      </w:r>
      <w:r w:rsidRPr="001A2F5B">
        <w:rPr>
          <w:szCs w:val="24"/>
          <w:lang w:val="ru-RU"/>
        </w:rPr>
        <w:t>ного района 12 декабря  2022 года, утвержденному решением Думы района от 29.12.2022 №109»</w:t>
      </w:r>
      <w:proofErr w:type="gramEnd"/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1A2F5B">
        <w:rPr>
          <w:szCs w:val="24"/>
          <w:lang w:val="ru-RU"/>
        </w:rPr>
        <w:t>«Об утверждении Дополнительного соглашения  к Соглашению о передаче осуществл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 части полномочий по решению вопроса местного значения Слободского сельского поселения по организации и осуществлению мероприятий по работе с детьми и молод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жью в поселении, заключенному между  Администрацией Слободского сельского посел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и Администрацией Угличского муниципального района 12 декабря  2022 года, утве</w:t>
      </w:r>
      <w:r w:rsidRPr="001A2F5B">
        <w:rPr>
          <w:szCs w:val="24"/>
          <w:lang w:val="ru-RU"/>
        </w:rPr>
        <w:t>р</w:t>
      </w:r>
      <w:r w:rsidRPr="001A2F5B">
        <w:rPr>
          <w:szCs w:val="24"/>
          <w:lang w:val="ru-RU"/>
        </w:rPr>
        <w:t>жденному решением Думы района от 29.12.2022</w:t>
      </w:r>
      <w:proofErr w:type="gramEnd"/>
      <w:r w:rsidRPr="001A2F5B">
        <w:rPr>
          <w:szCs w:val="24"/>
          <w:lang w:val="ru-RU"/>
        </w:rPr>
        <w:t xml:space="preserve"> №109»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1A2F5B">
      <w:pPr>
        <w:pStyle w:val="ad"/>
        <w:jc w:val="both"/>
        <w:rPr>
          <w:szCs w:val="24"/>
          <w:lang w:val="ru-RU"/>
        </w:rPr>
      </w:pPr>
    </w:p>
    <w:p w:rsidR="009009D4" w:rsidRDefault="004F00AD" w:rsidP="009009D4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9553E8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8</w:t>
      </w:r>
      <w:r w:rsidR="009553E8" w:rsidRPr="008A6A7C">
        <w:rPr>
          <w:szCs w:val="24"/>
          <w:lang w:val="ru-RU"/>
        </w:rPr>
        <w:t xml:space="preserve"> вопросу: </w:t>
      </w:r>
      <w:r w:rsidR="009009D4">
        <w:rPr>
          <w:szCs w:val="24"/>
          <w:lang w:val="ru-RU"/>
        </w:rPr>
        <w:t>Белякова Д.Н., консультанта: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</w:p>
    <w:p w:rsidR="009009D4" w:rsidRDefault="009553E8" w:rsidP="009553E8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="009009D4" w:rsidRPr="009009D4">
        <w:rPr>
          <w:szCs w:val="24"/>
          <w:lang w:val="ru-RU"/>
        </w:rPr>
        <w:t>«О внесении изменений в решение Муниципал</w:t>
      </w:r>
      <w:r w:rsidR="009009D4" w:rsidRPr="009009D4">
        <w:rPr>
          <w:szCs w:val="24"/>
          <w:lang w:val="ru-RU"/>
        </w:rPr>
        <w:t>ь</w:t>
      </w:r>
      <w:r w:rsidR="009009D4" w:rsidRPr="009009D4">
        <w:rPr>
          <w:szCs w:val="24"/>
          <w:lang w:val="ru-RU"/>
        </w:rPr>
        <w:t>ного Совета Слободского  сельского поселения от 01.02.2022 № 46 «Об утверждении Пр</w:t>
      </w:r>
      <w:r w:rsidR="009009D4" w:rsidRPr="009009D4">
        <w:rPr>
          <w:szCs w:val="24"/>
          <w:lang w:val="ru-RU"/>
        </w:rPr>
        <w:t>о</w:t>
      </w:r>
      <w:r w:rsidR="009009D4" w:rsidRPr="009009D4">
        <w:rPr>
          <w:szCs w:val="24"/>
          <w:lang w:val="ru-RU"/>
        </w:rPr>
        <w:t>гнозного плана (программы) приватизации муниципального имущества Слободского сельского посел</w:t>
      </w:r>
      <w:r w:rsidR="009009D4" w:rsidRPr="009009D4">
        <w:rPr>
          <w:szCs w:val="24"/>
          <w:lang w:val="ru-RU"/>
        </w:rPr>
        <w:t>е</w:t>
      </w:r>
      <w:r w:rsidR="009009D4" w:rsidRPr="009009D4">
        <w:rPr>
          <w:szCs w:val="24"/>
          <w:lang w:val="ru-RU"/>
        </w:rPr>
        <w:t>ния на 2023 год»</w:t>
      </w:r>
    </w:p>
    <w:p w:rsidR="009553E8" w:rsidRPr="008A6A7C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>Муниципального Совета Слободского  сельского поселения</w:t>
      </w:r>
      <w:r w:rsidR="009009D4">
        <w:rPr>
          <w:szCs w:val="24"/>
          <w:lang w:val="ru-RU"/>
        </w:rPr>
        <w:t xml:space="preserve"> </w:t>
      </w:r>
      <w:r w:rsidR="009009D4" w:rsidRPr="009009D4">
        <w:rPr>
          <w:szCs w:val="24"/>
          <w:lang w:val="ru-RU"/>
        </w:rPr>
        <w:t>«О внесении изменений в решение Муниципального Совета Слободского  сельского посел</w:t>
      </w:r>
      <w:r w:rsidR="009009D4" w:rsidRPr="009009D4">
        <w:rPr>
          <w:szCs w:val="24"/>
          <w:lang w:val="ru-RU"/>
        </w:rPr>
        <w:t>е</w:t>
      </w:r>
      <w:r w:rsidR="009009D4" w:rsidRPr="009009D4">
        <w:rPr>
          <w:szCs w:val="24"/>
          <w:lang w:val="ru-RU"/>
        </w:rPr>
        <w:t>ния от 01.02.2022 № 46 «Об утверждении Прогнозного плана (программы) приватизации муниципального имущества Слободского сельского посел</w:t>
      </w:r>
      <w:r w:rsidR="009009D4" w:rsidRPr="009009D4">
        <w:rPr>
          <w:szCs w:val="24"/>
          <w:lang w:val="ru-RU"/>
        </w:rPr>
        <w:t>е</w:t>
      </w:r>
      <w:r w:rsidR="009009D4" w:rsidRPr="009009D4">
        <w:rPr>
          <w:szCs w:val="24"/>
          <w:lang w:val="ru-RU"/>
        </w:rPr>
        <w:t>ния на 2023 год»</w:t>
      </w:r>
      <w:r>
        <w:rPr>
          <w:szCs w:val="24"/>
          <w:lang w:val="ru-RU"/>
        </w:rPr>
        <w:t>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</w:p>
    <w:p w:rsidR="009009D4" w:rsidRDefault="004F00AD" w:rsidP="009009D4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9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9</w:t>
      </w:r>
      <w:r w:rsidR="009553E8">
        <w:rPr>
          <w:szCs w:val="24"/>
          <w:lang w:val="ru-RU"/>
        </w:rPr>
        <w:t xml:space="preserve"> </w:t>
      </w:r>
      <w:r w:rsidR="001A2F5B" w:rsidRPr="008A6A7C">
        <w:rPr>
          <w:szCs w:val="24"/>
          <w:lang w:val="ru-RU"/>
        </w:rPr>
        <w:t xml:space="preserve">вопросу: </w:t>
      </w:r>
      <w:r w:rsidR="009009D4">
        <w:rPr>
          <w:szCs w:val="24"/>
          <w:lang w:val="ru-RU"/>
        </w:rPr>
        <w:t>Белякова Д.Н., консультанта:</w:t>
      </w:r>
    </w:p>
    <w:p w:rsidR="009009D4" w:rsidRDefault="001A2F5B" w:rsidP="001A2F5B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="009009D4" w:rsidRPr="009009D4">
        <w:rPr>
          <w:szCs w:val="24"/>
          <w:lang w:val="ru-RU"/>
        </w:rPr>
        <w:t>«О порядке и условиях приватизации муниц</w:t>
      </w:r>
      <w:r w:rsidR="009009D4" w:rsidRPr="009009D4">
        <w:rPr>
          <w:szCs w:val="24"/>
          <w:lang w:val="ru-RU"/>
        </w:rPr>
        <w:t>и</w:t>
      </w:r>
      <w:r w:rsidR="009009D4" w:rsidRPr="009009D4">
        <w:rPr>
          <w:szCs w:val="24"/>
          <w:lang w:val="ru-RU"/>
        </w:rPr>
        <w:t>пального имущества Слободского сельского поселения» (</w:t>
      </w:r>
      <w:proofErr w:type="spellStart"/>
      <w:r w:rsidR="009009D4" w:rsidRPr="009009D4">
        <w:rPr>
          <w:szCs w:val="24"/>
          <w:lang w:val="ru-RU"/>
        </w:rPr>
        <w:t>д</w:t>
      </w:r>
      <w:proofErr w:type="gramStart"/>
      <w:r w:rsidR="009009D4" w:rsidRPr="009009D4">
        <w:rPr>
          <w:szCs w:val="24"/>
          <w:lang w:val="ru-RU"/>
        </w:rPr>
        <w:t>.З</w:t>
      </w:r>
      <w:proofErr w:type="gramEnd"/>
      <w:r w:rsidR="009009D4" w:rsidRPr="009009D4">
        <w:rPr>
          <w:szCs w:val="24"/>
          <w:lang w:val="ru-RU"/>
        </w:rPr>
        <w:t>убково</w:t>
      </w:r>
      <w:proofErr w:type="spellEnd"/>
      <w:r w:rsidR="009009D4" w:rsidRPr="009009D4">
        <w:rPr>
          <w:szCs w:val="24"/>
          <w:lang w:val="ru-RU"/>
        </w:rPr>
        <w:t>)</w:t>
      </w:r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9009D4" w:rsidRPr="009009D4">
        <w:rPr>
          <w:szCs w:val="24"/>
          <w:lang w:val="ru-RU"/>
        </w:rPr>
        <w:t>«О порядке и условиях приватизации муниципального имущества Слободского сельского п</w:t>
      </w:r>
      <w:r w:rsidR="009009D4" w:rsidRPr="009009D4">
        <w:rPr>
          <w:szCs w:val="24"/>
          <w:lang w:val="ru-RU"/>
        </w:rPr>
        <w:t>о</w:t>
      </w:r>
      <w:r w:rsidR="009009D4" w:rsidRPr="009009D4">
        <w:rPr>
          <w:szCs w:val="24"/>
          <w:lang w:val="ru-RU"/>
        </w:rPr>
        <w:t>селения» (</w:t>
      </w:r>
      <w:proofErr w:type="spellStart"/>
      <w:r w:rsidR="009009D4" w:rsidRPr="009009D4">
        <w:rPr>
          <w:szCs w:val="24"/>
          <w:lang w:val="ru-RU"/>
        </w:rPr>
        <w:t>д</w:t>
      </w:r>
      <w:proofErr w:type="gramStart"/>
      <w:r w:rsidR="009009D4" w:rsidRPr="009009D4">
        <w:rPr>
          <w:szCs w:val="24"/>
          <w:lang w:val="ru-RU"/>
        </w:rPr>
        <w:t>.З</w:t>
      </w:r>
      <w:proofErr w:type="gramEnd"/>
      <w:r w:rsidR="009009D4" w:rsidRPr="009009D4">
        <w:rPr>
          <w:szCs w:val="24"/>
          <w:lang w:val="ru-RU"/>
        </w:rPr>
        <w:t>убково</w:t>
      </w:r>
      <w:proofErr w:type="spellEnd"/>
      <w:r w:rsidR="009009D4" w:rsidRPr="009009D4">
        <w:rPr>
          <w:szCs w:val="24"/>
          <w:lang w:val="ru-RU"/>
        </w:rPr>
        <w:t>)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1A2F5B">
      <w:pPr>
        <w:pStyle w:val="ad"/>
        <w:jc w:val="both"/>
        <w:rPr>
          <w:szCs w:val="24"/>
          <w:lang w:val="ru-RU"/>
        </w:rPr>
      </w:pPr>
    </w:p>
    <w:p w:rsidR="009553E8" w:rsidRDefault="004F00AD" w:rsidP="009553E8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="009553E8">
        <w:rPr>
          <w:szCs w:val="24"/>
          <w:lang w:val="ru-RU"/>
        </w:rPr>
        <w:t>.</w:t>
      </w:r>
      <w:r w:rsidR="009553E8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>10</w:t>
      </w:r>
      <w:r w:rsidR="009553E8" w:rsidRPr="008A6A7C">
        <w:rPr>
          <w:szCs w:val="24"/>
          <w:lang w:val="ru-RU"/>
        </w:rPr>
        <w:t xml:space="preserve"> вопросу: </w:t>
      </w:r>
      <w:r w:rsidR="009553E8">
        <w:rPr>
          <w:szCs w:val="24"/>
          <w:lang w:val="ru-RU"/>
        </w:rPr>
        <w:t>Белякова Д.Н., консультанта:</w:t>
      </w:r>
    </w:p>
    <w:p w:rsidR="009009D4" w:rsidRDefault="009553E8" w:rsidP="009553E8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="009009D4" w:rsidRPr="009009D4">
        <w:rPr>
          <w:szCs w:val="24"/>
          <w:lang w:val="ru-RU"/>
        </w:rPr>
        <w:t>«О порядке и условиях приватизации муниц</w:t>
      </w:r>
      <w:r w:rsidR="009009D4" w:rsidRPr="009009D4">
        <w:rPr>
          <w:szCs w:val="24"/>
          <w:lang w:val="ru-RU"/>
        </w:rPr>
        <w:t>и</w:t>
      </w:r>
      <w:r w:rsidR="009009D4" w:rsidRPr="009009D4">
        <w:rPr>
          <w:szCs w:val="24"/>
          <w:lang w:val="ru-RU"/>
        </w:rPr>
        <w:t>пального имущества Слободского сельского поселения» (</w:t>
      </w:r>
      <w:proofErr w:type="spellStart"/>
      <w:r w:rsidR="009009D4" w:rsidRPr="009009D4">
        <w:rPr>
          <w:szCs w:val="24"/>
          <w:lang w:val="ru-RU"/>
        </w:rPr>
        <w:t>д</w:t>
      </w:r>
      <w:proofErr w:type="gramStart"/>
      <w:r w:rsidR="009009D4" w:rsidRPr="009009D4">
        <w:rPr>
          <w:szCs w:val="24"/>
          <w:lang w:val="ru-RU"/>
        </w:rPr>
        <w:t>.Ж</w:t>
      </w:r>
      <w:proofErr w:type="gramEnd"/>
      <w:r w:rsidR="009009D4" w:rsidRPr="009009D4">
        <w:rPr>
          <w:szCs w:val="24"/>
          <w:lang w:val="ru-RU"/>
        </w:rPr>
        <w:t>ары</w:t>
      </w:r>
      <w:proofErr w:type="spellEnd"/>
      <w:r w:rsidR="009009D4" w:rsidRPr="009009D4">
        <w:rPr>
          <w:szCs w:val="24"/>
          <w:lang w:val="ru-RU"/>
        </w:rPr>
        <w:t>)</w:t>
      </w:r>
    </w:p>
    <w:p w:rsidR="009553E8" w:rsidRPr="008A6A7C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9009D4" w:rsidRPr="009009D4">
        <w:rPr>
          <w:szCs w:val="24"/>
          <w:lang w:val="ru-RU"/>
        </w:rPr>
        <w:t>«О порядке и условиях приватизации муниципального имущества Слободского сельского п</w:t>
      </w:r>
      <w:r w:rsidR="009009D4" w:rsidRPr="009009D4">
        <w:rPr>
          <w:szCs w:val="24"/>
          <w:lang w:val="ru-RU"/>
        </w:rPr>
        <w:t>о</w:t>
      </w:r>
      <w:r w:rsidR="009009D4" w:rsidRPr="009009D4">
        <w:rPr>
          <w:szCs w:val="24"/>
          <w:lang w:val="ru-RU"/>
        </w:rPr>
        <w:t>селения» (</w:t>
      </w:r>
      <w:proofErr w:type="spellStart"/>
      <w:r w:rsidR="009009D4" w:rsidRPr="009009D4">
        <w:rPr>
          <w:szCs w:val="24"/>
          <w:lang w:val="ru-RU"/>
        </w:rPr>
        <w:t>д</w:t>
      </w:r>
      <w:proofErr w:type="gramStart"/>
      <w:r w:rsidR="009009D4" w:rsidRPr="009009D4">
        <w:rPr>
          <w:szCs w:val="24"/>
          <w:lang w:val="ru-RU"/>
        </w:rPr>
        <w:t>.Ж</w:t>
      </w:r>
      <w:proofErr w:type="gramEnd"/>
      <w:r w:rsidR="009009D4" w:rsidRPr="009009D4">
        <w:rPr>
          <w:szCs w:val="24"/>
          <w:lang w:val="ru-RU"/>
        </w:rPr>
        <w:t>ары</w:t>
      </w:r>
      <w:proofErr w:type="spellEnd"/>
      <w:r w:rsidR="009009D4" w:rsidRPr="009009D4">
        <w:rPr>
          <w:szCs w:val="24"/>
          <w:lang w:val="ru-RU"/>
        </w:rPr>
        <w:t>)</w:t>
      </w:r>
      <w:r>
        <w:rPr>
          <w:szCs w:val="24"/>
          <w:lang w:val="ru-RU"/>
        </w:rPr>
        <w:t>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1A2F5B">
      <w:pPr>
        <w:pStyle w:val="ad"/>
        <w:jc w:val="both"/>
        <w:rPr>
          <w:szCs w:val="24"/>
          <w:lang w:val="ru-RU"/>
        </w:rPr>
      </w:pPr>
    </w:p>
    <w:p w:rsidR="009553E8" w:rsidRDefault="004F00AD" w:rsidP="009553E8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11</w:t>
      </w:r>
      <w:r w:rsidR="009553E8">
        <w:rPr>
          <w:szCs w:val="24"/>
          <w:lang w:val="ru-RU"/>
        </w:rPr>
        <w:t>.</w:t>
      </w:r>
      <w:r w:rsidR="009553E8" w:rsidRPr="003C3460">
        <w:rPr>
          <w:szCs w:val="24"/>
          <w:lang w:val="ru-RU"/>
        </w:rPr>
        <w:t xml:space="preserve"> </w:t>
      </w:r>
      <w:r w:rsidR="009553E8" w:rsidRPr="008A6A7C">
        <w:rPr>
          <w:szCs w:val="24"/>
          <w:lang w:val="ru-RU"/>
        </w:rPr>
        <w:t xml:space="preserve">Слушали по </w:t>
      </w:r>
      <w:r>
        <w:rPr>
          <w:szCs w:val="24"/>
          <w:lang w:val="ru-RU"/>
        </w:rPr>
        <w:t>11</w:t>
      </w:r>
      <w:r w:rsidR="009553E8" w:rsidRPr="008A6A7C">
        <w:rPr>
          <w:szCs w:val="24"/>
          <w:lang w:val="ru-RU"/>
        </w:rPr>
        <w:t xml:space="preserve"> вопросу: </w:t>
      </w:r>
      <w:r w:rsidR="009553E8">
        <w:rPr>
          <w:szCs w:val="24"/>
          <w:lang w:val="ru-RU"/>
        </w:rPr>
        <w:t>Белякова Д.Н., консультанта:</w:t>
      </w:r>
    </w:p>
    <w:p w:rsidR="009553E8" w:rsidRPr="009009D4" w:rsidRDefault="009553E8" w:rsidP="009553E8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="009009D4" w:rsidRPr="009009D4">
        <w:rPr>
          <w:szCs w:val="24"/>
          <w:lang w:val="ru-RU"/>
        </w:rPr>
        <w:t>«Об исключении имущества из состава Казны Слободского сел</w:t>
      </w:r>
      <w:r w:rsidR="009009D4" w:rsidRPr="009009D4">
        <w:rPr>
          <w:szCs w:val="24"/>
          <w:lang w:val="ru-RU"/>
        </w:rPr>
        <w:t>ь</w:t>
      </w:r>
      <w:r w:rsidR="009009D4" w:rsidRPr="009009D4">
        <w:rPr>
          <w:szCs w:val="24"/>
          <w:lang w:val="ru-RU"/>
        </w:rPr>
        <w:t>ского поселения»</w:t>
      </w:r>
    </w:p>
    <w:p w:rsidR="009553E8" w:rsidRPr="008A6A7C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9009D4" w:rsidRPr="009009D4">
        <w:rPr>
          <w:szCs w:val="24"/>
          <w:lang w:val="ru-RU"/>
        </w:rPr>
        <w:t>«Об исключении имущества из состава Казны Слободского сел</w:t>
      </w:r>
      <w:r w:rsidR="009009D4" w:rsidRPr="009009D4">
        <w:rPr>
          <w:szCs w:val="24"/>
          <w:lang w:val="ru-RU"/>
        </w:rPr>
        <w:t>ь</w:t>
      </w:r>
      <w:r w:rsidR="009009D4" w:rsidRPr="009009D4">
        <w:rPr>
          <w:szCs w:val="24"/>
          <w:lang w:val="ru-RU"/>
        </w:rPr>
        <w:t>ского поселения»</w:t>
      </w:r>
      <w:r>
        <w:rPr>
          <w:szCs w:val="24"/>
          <w:lang w:val="ru-RU"/>
        </w:rPr>
        <w:t>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</w:p>
    <w:p w:rsidR="008B1F60" w:rsidRDefault="009009D4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12</w:t>
      </w:r>
      <w:r w:rsidR="00BD3B47" w:rsidRPr="00CF068C">
        <w:rPr>
          <w:szCs w:val="24"/>
          <w:lang w:val="ru-RU"/>
        </w:rPr>
        <w:t>. Разное</w:t>
      </w:r>
      <w:r w:rsidR="008B1F60">
        <w:rPr>
          <w:szCs w:val="24"/>
          <w:lang w:val="ru-RU"/>
        </w:rPr>
        <w:t>:</w:t>
      </w:r>
    </w:p>
    <w:p w:rsidR="008B1F60" w:rsidRDefault="009009D4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12.1</w:t>
      </w:r>
      <w:r w:rsidR="008B1F60">
        <w:rPr>
          <w:szCs w:val="24"/>
          <w:lang w:val="ru-RU"/>
        </w:rPr>
        <w:t xml:space="preserve"> о формировании личны</w:t>
      </w:r>
      <w:r w:rsidR="004F00AD">
        <w:rPr>
          <w:szCs w:val="24"/>
          <w:lang w:val="ru-RU"/>
        </w:rPr>
        <w:t xml:space="preserve">х </w:t>
      </w:r>
      <w:proofErr w:type="gramStart"/>
      <w:r w:rsidR="004F00AD">
        <w:rPr>
          <w:szCs w:val="24"/>
          <w:lang w:val="ru-RU"/>
        </w:rPr>
        <w:t>дел депутатов Муниципального С</w:t>
      </w:r>
      <w:r w:rsidR="008B1F60">
        <w:rPr>
          <w:szCs w:val="24"/>
          <w:lang w:val="ru-RU"/>
        </w:rPr>
        <w:t>овета Слободского сельского поселения пятого созыва</w:t>
      </w:r>
      <w:proofErr w:type="gramEnd"/>
      <w:r w:rsidR="008B1F60">
        <w:rPr>
          <w:szCs w:val="24"/>
          <w:lang w:val="ru-RU"/>
        </w:rPr>
        <w:t>;</w:t>
      </w:r>
    </w:p>
    <w:p w:rsidR="009009D4" w:rsidRDefault="009009D4" w:rsidP="009009D4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12.2</w:t>
      </w:r>
      <w:r w:rsidR="008B1F60" w:rsidRPr="008A6A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об исполнении обращений граждан: </w:t>
      </w:r>
    </w:p>
    <w:p w:rsidR="000C07F8" w:rsidRDefault="009009D4" w:rsidP="009009D4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по выравниванию полотна автодорог в </w:t>
      </w:r>
      <w:proofErr w:type="spellStart"/>
      <w:r>
        <w:rPr>
          <w:szCs w:val="24"/>
          <w:lang w:val="ru-RU"/>
        </w:rPr>
        <w:t>с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икольское</w:t>
      </w:r>
      <w:proofErr w:type="spellEnd"/>
      <w:r>
        <w:rPr>
          <w:szCs w:val="24"/>
          <w:lang w:val="ru-RU"/>
        </w:rPr>
        <w:t xml:space="preserve"> (отв. Шустов Альберт Павл</w:t>
      </w:r>
      <w:r>
        <w:rPr>
          <w:szCs w:val="24"/>
          <w:lang w:val="ru-RU"/>
        </w:rPr>
        <w:t>о</w:t>
      </w:r>
      <w:r>
        <w:rPr>
          <w:szCs w:val="24"/>
          <w:lang w:val="ru-RU"/>
        </w:rPr>
        <w:t>вич готов оказать помощь в выполнении данных работ на безвозмездной основе в срок до 25.11.2023);</w:t>
      </w:r>
    </w:p>
    <w:p w:rsidR="009009D4" w:rsidRDefault="009009D4" w:rsidP="009009D4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 выполнении ремонтных работ пешеходного перехода через реку </w:t>
      </w:r>
      <w:proofErr w:type="spellStart"/>
      <w:r>
        <w:rPr>
          <w:szCs w:val="24"/>
          <w:lang w:val="ru-RU"/>
        </w:rPr>
        <w:t>Улейма</w:t>
      </w:r>
      <w:proofErr w:type="spellEnd"/>
      <w:r>
        <w:rPr>
          <w:szCs w:val="24"/>
          <w:lang w:val="ru-RU"/>
        </w:rPr>
        <w:t xml:space="preserve"> (отв. </w:t>
      </w:r>
      <w:proofErr w:type="spellStart"/>
      <w:r>
        <w:rPr>
          <w:szCs w:val="24"/>
          <w:lang w:val="ru-RU"/>
        </w:rPr>
        <w:t>Хорев</w:t>
      </w:r>
      <w:proofErr w:type="spellEnd"/>
      <w:r>
        <w:rPr>
          <w:szCs w:val="24"/>
          <w:lang w:val="ru-RU"/>
        </w:rPr>
        <w:t xml:space="preserve"> Роман Андреевич и Потапов Антон Александрович готовы  выполнить ремонтные работы </w:t>
      </w:r>
      <w:r>
        <w:rPr>
          <w:szCs w:val="24"/>
          <w:lang w:val="ru-RU"/>
        </w:rPr>
        <w:t>на безвозмездной основе в срок до 25.11.2023</w:t>
      </w:r>
      <w:r>
        <w:rPr>
          <w:szCs w:val="24"/>
          <w:lang w:val="ru-RU"/>
        </w:rPr>
        <w:t>).</w:t>
      </w:r>
    </w:p>
    <w:p w:rsidR="004F00AD" w:rsidRPr="008A6A7C" w:rsidRDefault="004F00AD" w:rsidP="008B1F60">
      <w:pPr>
        <w:pStyle w:val="ad"/>
        <w:ind w:firstLine="567"/>
        <w:jc w:val="both"/>
        <w:rPr>
          <w:szCs w:val="24"/>
          <w:lang w:val="ru-RU"/>
        </w:rPr>
      </w:pPr>
    </w:p>
    <w:p w:rsidR="00E0678E" w:rsidRPr="008A6A7C" w:rsidRDefault="000A62F0" w:rsidP="00675ADE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Секретарь</w:t>
      </w:r>
      <w:r w:rsidRPr="008A6A7C">
        <w:rPr>
          <w:szCs w:val="24"/>
          <w:lang w:val="ru-RU"/>
        </w:rPr>
        <w:tab/>
      </w:r>
      <w:r w:rsidRPr="008A6A7C">
        <w:rPr>
          <w:szCs w:val="24"/>
          <w:lang w:val="ru-RU"/>
        </w:rPr>
        <w:tab/>
      </w:r>
      <w:r w:rsidR="00387149" w:rsidRPr="008A6A7C">
        <w:rPr>
          <w:szCs w:val="24"/>
          <w:lang w:val="ru-RU"/>
        </w:rPr>
        <w:t xml:space="preserve">   </w:t>
      </w:r>
      <w:r w:rsidR="006267EE" w:rsidRPr="008A6A7C">
        <w:rPr>
          <w:szCs w:val="24"/>
          <w:lang w:val="ru-RU"/>
        </w:rPr>
        <w:t xml:space="preserve">           </w:t>
      </w:r>
      <w:r w:rsidR="00387149" w:rsidRPr="008A6A7C">
        <w:rPr>
          <w:szCs w:val="24"/>
          <w:lang w:val="ru-RU"/>
        </w:rPr>
        <w:t xml:space="preserve">    </w:t>
      </w:r>
      <w:r w:rsidR="004860C7" w:rsidRPr="008A6A7C">
        <w:rPr>
          <w:szCs w:val="24"/>
          <w:lang w:val="ru-RU"/>
        </w:rPr>
        <w:t xml:space="preserve">  </w:t>
      </w:r>
      <w:r w:rsidR="001718C3" w:rsidRPr="008A6A7C">
        <w:rPr>
          <w:szCs w:val="24"/>
          <w:lang w:val="ru-RU"/>
        </w:rPr>
        <w:t xml:space="preserve"> </w:t>
      </w:r>
      <w:r w:rsidR="00C62776" w:rsidRPr="008A6A7C">
        <w:rPr>
          <w:szCs w:val="24"/>
          <w:lang w:val="ru-RU"/>
        </w:rPr>
        <w:t xml:space="preserve">   </w:t>
      </w:r>
      <w:r w:rsidR="00766E5A" w:rsidRPr="008A6A7C">
        <w:rPr>
          <w:szCs w:val="24"/>
          <w:lang w:val="ru-RU"/>
        </w:rPr>
        <w:t xml:space="preserve">      </w:t>
      </w:r>
      <w:r w:rsidR="00C62776" w:rsidRPr="008A6A7C">
        <w:rPr>
          <w:szCs w:val="24"/>
          <w:lang w:val="ru-RU"/>
        </w:rPr>
        <w:t xml:space="preserve">    </w:t>
      </w:r>
      <w:r w:rsidR="001718C3" w:rsidRPr="008A6A7C">
        <w:rPr>
          <w:szCs w:val="24"/>
          <w:lang w:val="ru-RU"/>
        </w:rPr>
        <w:t xml:space="preserve">     </w:t>
      </w:r>
      <w:r w:rsidR="00BA6543" w:rsidRPr="008A6A7C">
        <w:rPr>
          <w:szCs w:val="24"/>
          <w:lang w:val="ru-RU"/>
        </w:rPr>
        <w:t xml:space="preserve"> </w:t>
      </w:r>
      <w:r w:rsidR="001217A4" w:rsidRPr="008A6A7C">
        <w:rPr>
          <w:szCs w:val="24"/>
          <w:lang w:val="ru-RU"/>
        </w:rPr>
        <w:t xml:space="preserve">                            </w:t>
      </w:r>
      <w:r w:rsidR="004D61AB" w:rsidRPr="008A6A7C">
        <w:rPr>
          <w:szCs w:val="24"/>
          <w:lang w:val="ru-RU"/>
        </w:rPr>
        <w:t xml:space="preserve">    </w:t>
      </w:r>
      <w:r w:rsidR="004F00AD">
        <w:rPr>
          <w:szCs w:val="24"/>
          <w:lang w:val="ru-RU"/>
        </w:rPr>
        <w:t>Д.С. Кудрявцева</w:t>
      </w:r>
      <w:r w:rsidR="003C3460">
        <w:rPr>
          <w:szCs w:val="24"/>
          <w:lang w:val="ru-RU"/>
        </w:rPr>
        <w:t xml:space="preserve"> </w:t>
      </w:r>
    </w:p>
    <w:p w:rsidR="003C3460" w:rsidRPr="008A6A7C" w:rsidRDefault="003C3460">
      <w:pPr>
        <w:pStyle w:val="ad"/>
        <w:jc w:val="both"/>
        <w:rPr>
          <w:szCs w:val="24"/>
          <w:lang w:val="ru-RU"/>
        </w:rPr>
      </w:pPr>
    </w:p>
    <w:sectPr w:rsidR="003C3460" w:rsidRPr="008A6A7C" w:rsidSect="001754FF">
      <w:headerReference w:type="even" r:id="rId9"/>
      <w:headerReference w:type="default" r:id="rId10"/>
      <w:type w:val="continuous"/>
      <w:pgSz w:w="11909" w:h="16834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7" w:rsidRDefault="00DC5EE7">
      <w:r>
        <w:separator/>
      </w:r>
    </w:p>
  </w:endnote>
  <w:endnote w:type="continuationSeparator" w:id="0">
    <w:p w:rsidR="00DC5EE7" w:rsidRDefault="00D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">
    <w:altName w:val="슨Ȁ"/>
    <w:panose1 w:val="00000000000000000000"/>
    <w:charset w:val="80"/>
    <w:family w:val="swiss"/>
    <w:notTrueType/>
    <w:pitch w:val="fixed"/>
    <w:sig w:usb0="00793800" w:usb1="00000000" w:usb2="06DF0000" w:usb3="09320000" w:csb0="09320000" w:csb1="0000286F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7" w:rsidRDefault="00DC5EE7">
      <w:r>
        <w:separator/>
      </w:r>
    </w:p>
  </w:footnote>
  <w:footnote w:type="continuationSeparator" w:id="0">
    <w:p w:rsidR="00DC5EE7" w:rsidRDefault="00D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A6414F" w:rsidP="000F62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4AD" w:rsidRDefault="003634AD" w:rsidP="00F346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Pr="00003401" w:rsidRDefault="00A6414F" w:rsidP="000F62B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003401">
      <w:rPr>
        <w:rStyle w:val="a4"/>
        <w:sz w:val="20"/>
        <w:szCs w:val="20"/>
      </w:rPr>
      <w:fldChar w:fldCharType="begin"/>
    </w:r>
    <w:r w:rsidR="003634AD" w:rsidRPr="00003401">
      <w:rPr>
        <w:rStyle w:val="a4"/>
        <w:sz w:val="20"/>
        <w:szCs w:val="20"/>
      </w:rPr>
      <w:instrText xml:space="preserve">PAGE  </w:instrText>
    </w:r>
    <w:r w:rsidRPr="00003401">
      <w:rPr>
        <w:rStyle w:val="a4"/>
        <w:sz w:val="20"/>
        <w:szCs w:val="20"/>
      </w:rPr>
      <w:fldChar w:fldCharType="separate"/>
    </w:r>
    <w:r w:rsidR="00B04521">
      <w:rPr>
        <w:rStyle w:val="a4"/>
        <w:noProof/>
        <w:sz w:val="20"/>
        <w:szCs w:val="20"/>
      </w:rPr>
      <w:t>4</w:t>
    </w:r>
    <w:r w:rsidRPr="00003401">
      <w:rPr>
        <w:rStyle w:val="a4"/>
        <w:sz w:val="20"/>
        <w:szCs w:val="20"/>
      </w:rPr>
      <w:fldChar w:fldCharType="end"/>
    </w:r>
  </w:p>
  <w:p w:rsidR="003634AD" w:rsidRDefault="003634AD" w:rsidP="00F346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F6"/>
    <w:multiLevelType w:val="hybridMultilevel"/>
    <w:tmpl w:val="B66AA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752AC"/>
    <w:multiLevelType w:val="hybridMultilevel"/>
    <w:tmpl w:val="3460C98E"/>
    <w:lvl w:ilvl="0" w:tplc="615C7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60BD6"/>
    <w:multiLevelType w:val="hybridMultilevel"/>
    <w:tmpl w:val="02A6E23A"/>
    <w:lvl w:ilvl="0" w:tplc="14566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E298D"/>
    <w:multiLevelType w:val="hybridMultilevel"/>
    <w:tmpl w:val="3A4CE2DC"/>
    <w:lvl w:ilvl="0" w:tplc="A976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BB3DE1"/>
    <w:multiLevelType w:val="hybridMultilevel"/>
    <w:tmpl w:val="1C4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7D2B"/>
    <w:multiLevelType w:val="hybridMultilevel"/>
    <w:tmpl w:val="00BEC374"/>
    <w:lvl w:ilvl="0" w:tplc="B5D430AE">
      <w:start w:val="1"/>
      <w:numFmt w:val="decimal"/>
      <w:lvlText w:val="%1."/>
      <w:lvlJc w:val="left"/>
      <w:pPr>
        <w:ind w:left="804" w:hanging="444"/>
      </w:pPr>
      <w:rPr>
        <w:rFonts w:hint="default"/>
        <w:b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1F4C"/>
    <w:multiLevelType w:val="hybridMultilevel"/>
    <w:tmpl w:val="966AE156"/>
    <w:lvl w:ilvl="0" w:tplc="308613A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A68BA"/>
    <w:multiLevelType w:val="hybridMultilevel"/>
    <w:tmpl w:val="AD1240F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16C47"/>
    <w:multiLevelType w:val="hybridMultilevel"/>
    <w:tmpl w:val="5DE8E41E"/>
    <w:lvl w:ilvl="0" w:tplc="9640C3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10134"/>
    <w:multiLevelType w:val="hybridMultilevel"/>
    <w:tmpl w:val="36082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111DCC"/>
    <w:multiLevelType w:val="multilevel"/>
    <w:tmpl w:val="584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auto"/>
      </w:rPr>
    </w:lvl>
  </w:abstractNum>
  <w:abstractNum w:abstractNumId="11">
    <w:nsid w:val="65AB1D66"/>
    <w:multiLevelType w:val="hybridMultilevel"/>
    <w:tmpl w:val="142AF5E8"/>
    <w:lvl w:ilvl="0" w:tplc="94A29B3A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8"/>
    <w:rsid w:val="000007C2"/>
    <w:rsid w:val="00003401"/>
    <w:rsid w:val="000169FA"/>
    <w:rsid w:val="000205F6"/>
    <w:rsid w:val="000303A5"/>
    <w:rsid w:val="00031B71"/>
    <w:rsid w:val="000327AE"/>
    <w:rsid w:val="00036E26"/>
    <w:rsid w:val="00036E69"/>
    <w:rsid w:val="000406FF"/>
    <w:rsid w:val="00041A7B"/>
    <w:rsid w:val="00044238"/>
    <w:rsid w:val="00044ACC"/>
    <w:rsid w:val="0004557E"/>
    <w:rsid w:val="000460E6"/>
    <w:rsid w:val="000524E8"/>
    <w:rsid w:val="000527A2"/>
    <w:rsid w:val="00053700"/>
    <w:rsid w:val="00053C7A"/>
    <w:rsid w:val="00055136"/>
    <w:rsid w:val="000575F2"/>
    <w:rsid w:val="00061198"/>
    <w:rsid w:val="0006344D"/>
    <w:rsid w:val="00066BCE"/>
    <w:rsid w:val="00071DB2"/>
    <w:rsid w:val="0007589D"/>
    <w:rsid w:val="00077C8B"/>
    <w:rsid w:val="00077FF8"/>
    <w:rsid w:val="000823A8"/>
    <w:rsid w:val="000909AF"/>
    <w:rsid w:val="00093368"/>
    <w:rsid w:val="00094CDC"/>
    <w:rsid w:val="00097D1F"/>
    <w:rsid w:val="00097FD1"/>
    <w:rsid w:val="000A134A"/>
    <w:rsid w:val="000A25D0"/>
    <w:rsid w:val="000A3C6D"/>
    <w:rsid w:val="000A5096"/>
    <w:rsid w:val="000A62F0"/>
    <w:rsid w:val="000A697D"/>
    <w:rsid w:val="000B025B"/>
    <w:rsid w:val="000B0E6A"/>
    <w:rsid w:val="000B37D3"/>
    <w:rsid w:val="000B3938"/>
    <w:rsid w:val="000B4CBB"/>
    <w:rsid w:val="000C07F8"/>
    <w:rsid w:val="000C3E50"/>
    <w:rsid w:val="000C3F31"/>
    <w:rsid w:val="000C4C38"/>
    <w:rsid w:val="000C4FD6"/>
    <w:rsid w:val="000D20AD"/>
    <w:rsid w:val="000D233A"/>
    <w:rsid w:val="000D3570"/>
    <w:rsid w:val="000D38EB"/>
    <w:rsid w:val="000D4409"/>
    <w:rsid w:val="000D6403"/>
    <w:rsid w:val="000E211C"/>
    <w:rsid w:val="000E22C1"/>
    <w:rsid w:val="000F4597"/>
    <w:rsid w:val="000F497A"/>
    <w:rsid w:val="000F5267"/>
    <w:rsid w:val="000F536B"/>
    <w:rsid w:val="000F61D5"/>
    <w:rsid w:val="000F62B9"/>
    <w:rsid w:val="00110DB4"/>
    <w:rsid w:val="001145B9"/>
    <w:rsid w:val="001155EF"/>
    <w:rsid w:val="0012111D"/>
    <w:rsid w:val="001217A4"/>
    <w:rsid w:val="00124303"/>
    <w:rsid w:val="00125E4F"/>
    <w:rsid w:val="0013076C"/>
    <w:rsid w:val="00130D9A"/>
    <w:rsid w:val="00134005"/>
    <w:rsid w:val="00135046"/>
    <w:rsid w:val="00135FD0"/>
    <w:rsid w:val="00136ABD"/>
    <w:rsid w:val="00137E60"/>
    <w:rsid w:val="0014212A"/>
    <w:rsid w:val="00145A64"/>
    <w:rsid w:val="001535BD"/>
    <w:rsid w:val="00153F42"/>
    <w:rsid w:val="00155FAB"/>
    <w:rsid w:val="001604DB"/>
    <w:rsid w:val="00164847"/>
    <w:rsid w:val="00164F87"/>
    <w:rsid w:val="001718C3"/>
    <w:rsid w:val="00173039"/>
    <w:rsid w:val="001754FF"/>
    <w:rsid w:val="001758E2"/>
    <w:rsid w:val="0017677E"/>
    <w:rsid w:val="001774E0"/>
    <w:rsid w:val="0018002D"/>
    <w:rsid w:val="00183992"/>
    <w:rsid w:val="001854C7"/>
    <w:rsid w:val="001856FF"/>
    <w:rsid w:val="00185EC3"/>
    <w:rsid w:val="001903E3"/>
    <w:rsid w:val="00194566"/>
    <w:rsid w:val="00194FE5"/>
    <w:rsid w:val="001965FD"/>
    <w:rsid w:val="001976A6"/>
    <w:rsid w:val="001A008D"/>
    <w:rsid w:val="001A0FDE"/>
    <w:rsid w:val="001A2F5B"/>
    <w:rsid w:val="001A65DD"/>
    <w:rsid w:val="001A7115"/>
    <w:rsid w:val="001B0A23"/>
    <w:rsid w:val="001B401F"/>
    <w:rsid w:val="001B46E9"/>
    <w:rsid w:val="001B79FB"/>
    <w:rsid w:val="001C092F"/>
    <w:rsid w:val="001C1F34"/>
    <w:rsid w:val="001C21BC"/>
    <w:rsid w:val="001D4596"/>
    <w:rsid w:val="001F098F"/>
    <w:rsid w:val="00200CE7"/>
    <w:rsid w:val="00202410"/>
    <w:rsid w:val="00204E6D"/>
    <w:rsid w:val="0020745B"/>
    <w:rsid w:val="002106DE"/>
    <w:rsid w:val="0021101F"/>
    <w:rsid w:val="0021474E"/>
    <w:rsid w:val="002214BC"/>
    <w:rsid w:val="00221C12"/>
    <w:rsid w:val="002225D5"/>
    <w:rsid w:val="00225D45"/>
    <w:rsid w:val="00225F02"/>
    <w:rsid w:val="0023065E"/>
    <w:rsid w:val="002341FD"/>
    <w:rsid w:val="0023462E"/>
    <w:rsid w:val="00241B50"/>
    <w:rsid w:val="00243205"/>
    <w:rsid w:val="002500A6"/>
    <w:rsid w:val="00252B01"/>
    <w:rsid w:val="0025320A"/>
    <w:rsid w:val="0025735C"/>
    <w:rsid w:val="00266C84"/>
    <w:rsid w:val="00267DDC"/>
    <w:rsid w:val="00271281"/>
    <w:rsid w:val="0027418C"/>
    <w:rsid w:val="0027460F"/>
    <w:rsid w:val="00274675"/>
    <w:rsid w:val="00280608"/>
    <w:rsid w:val="0028222A"/>
    <w:rsid w:val="002822C4"/>
    <w:rsid w:val="00285765"/>
    <w:rsid w:val="002877FA"/>
    <w:rsid w:val="00294285"/>
    <w:rsid w:val="00294E47"/>
    <w:rsid w:val="002954AB"/>
    <w:rsid w:val="00295861"/>
    <w:rsid w:val="00297054"/>
    <w:rsid w:val="002A63D6"/>
    <w:rsid w:val="002A65CA"/>
    <w:rsid w:val="002A7E10"/>
    <w:rsid w:val="002B304D"/>
    <w:rsid w:val="002B3738"/>
    <w:rsid w:val="002B5CF3"/>
    <w:rsid w:val="002B67A9"/>
    <w:rsid w:val="002C788C"/>
    <w:rsid w:val="002D3421"/>
    <w:rsid w:val="002D3A13"/>
    <w:rsid w:val="002D3D9E"/>
    <w:rsid w:val="002D425C"/>
    <w:rsid w:val="002D452D"/>
    <w:rsid w:val="002D5607"/>
    <w:rsid w:val="002D5F7E"/>
    <w:rsid w:val="002E3709"/>
    <w:rsid w:val="002E4F28"/>
    <w:rsid w:val="002E5EE8"/>
    <w:rsid w:val="002E66FA"/>
    <w:rsid w:val="002E7654"/>
    <w:rsid w:val="002E788F"/>
    <w:rsid w:val="002F4642"/>
    <w:rsid w:val="002F6812"/>
    <w:rsid w:val="00300045"/>
    <w:rsid w:val="00301205"/>
    <w:rsid w:val="003018AF"/>
    <w:rsid w:val="00302ED5"/>
    <w:rsid w:val="00304BFF"/>
    <w:rsid w:val="0030566C"/>
    <w:rsid w:val="00305D2F"/>
    <w:rsid w:val="00310281"/>
    <w:rsid w:val="003116F5"/>
    <w:rsid w:val="00312C07"/>
    <w:rsid w:val="00313C0B"/>
    <w:rsid w:val="00314A10"/>
    <w:rsid w:val="00315EA9"/>
    <w:rsid w:val="00321131"/>
    <w:rsid w:val="0032182F"/>
    <w:rsid w:val="00321CD6"/>
    <w:rsid w:val="00324C80"/>
    <w:rsid w:val="00324EF2"/>
    <w:rsid w:val="003253DD"/>
    <w:rsid w:val="00325A09"/>
    <w:rsid w:val="00326B70"/>
    <w:rsid w:val="00327553"/>
    <w:rsid w:val="00333ED5"/>
    <w:rsid w:val="00334925"/>
    <w:rsid w:val="00337933"/>
    <w:rsid w:val="00343775"/>
    <w:rsid w:val="00344654"/>
    <w:rsid w:val="00351E33"/>
    <w:rsid w:val="00352E06"/>
    <w:rsid w:val="00353040"/>
    <w:rsid w:val="00355B07"/>
    <w:rsid w:val="00355B17"/>
    <w:rsid w:val="00356E7B"/>
    <w:rsid w:val="0036107C"/>
    <w:rsid w:val="003634AD"/>
    <w:rsid w:val="0036536C"/>
    <w:rsid w:val="00365886"/>
    <w:rsid w:val="00372822"/>
    <w:rsid w:val="003806D9"/>
    <w:rsid w:val="00381643"/>
    <w:rsid w:val="00381974"/>
    <w:rsid w:val="0038462A"/>
    <w:rsid w:val="00387149"/>
    <w:rsid w:val="00387D58"/>
    <w:rsid w:val="00392C32"/>
    <w:rsid w:val="00393E0E"/>
    <w:rsid w:val="00393FEE"/>
    <w:rsid w:val="00394207"/>
    <w:rsid w:val="00394769"/>
    <w:rsid w:val="00396E87"/>
    <w:rsid w:val="00397051"/>
    <w:rsid w:val="003A24D5"/>
    <w:rsid w:val="003A720A"/>
    <w:rsid w:val="003A73A2"/>
    <w:rsid w:val="003A7B68"/>
    <w:rsid w:val="003A7FB0"/>
    <w:rsid w:val="003B4C04"/>
    <w:rsid w:val="003C0221"/>
    <w:rsid w:val="003C1168"/>
    <w:rsid w:val="003C2059"/>
    <w:rsid w:val="003C2AAC"/>
    <w:rsid w:val="003C3460"/>
    <w:rsid w:val="003C6DF5"/>
    <w:rsid w:val="003C6E0D"/>
    <w:rsid w:val="003D0D6E"/>
    <w:rsid w:val="003D4848"/>
    <w:rsid w:val="003D5D1C"/>
    <w:rsid w:val="003E1575"/>
    <w:rsid w:val="003E239A"/>
    <w:rsid w:val="003E2756"/>
    <w:rsid w:val="003E3916"/>
    <w:rsid w:val="003E409D"/>
    <w:rsid w:val="003E4AB3"/>
    <w:rsid w:val="003E6E29"/>
    <w:rsid w:val="003F3369"/>
    <w:rsid w:val="003F3806"/>
    <w:rsid w:val="003F67D2"/>
    <w:rsid w:val="003F6DBC"/>
    <w:rsid w:val="003F7F6C"/>
    <w:rsid w:val="00403DB7"/>
    <w:rsid w:val="004050D3"/>
    <w:rsid w:val="004064DB"/>
    <w:rsid w:val="00406C18"/>
    <w:rsid w:val="00413046"/>
    <w:rsid w:val="00413C15"/>
    <w:rsid w:val="0041460C"/>
    <w:rsid w:val="00417449"/>
    <w:rsid w:val="004217A2"/>
    <w:rsid w:val="00421DDD"/>
    <w:rsid w:val="00425B01"/>
    <w:rsid w:val="00426051"/>
    <w:rsid w:val="00427665"/>
    <w:rsid w:val="00431296"/>
    <w:rsid w:val="00432EBF"/>
    <w:rsid w:val="00436224"/>
    <w:rsid w:val="00436271"/>
    <w:rsid w:val="00436CBD"/>
    <w:rsid w:val="00442E21"/>
    <w:rsid w:val="00443F10"/>
    <w:rsid w:val="00450496"/>
    <w:rsid w:val="00452311"/>
    <w:rsid w:val="0045405C"/>
    <w:rsid w:val="00454B49"/>
    <w:rsid w:val="00454BA1"/>
    <w:rsid w:val="0045610B"/>
    <w:rsid w:val="0046074C"/>
    <w:rsid w:val="00461427"/>
    <w:rsid w:val="00461F15"/>
    <w:rsid w:val="004641C7"/>
    <w:rsid w:val="00465589"/>
    <w:rsid w:val="00466582"/>
    <w:rsid w:val="004702C3"/>
    <w:rsid w:val="0047162F"/>
    <w:rsid w:val="00471A2A"/>
    <w:rsid w:val="004721AA"/>
    <w:rsid w:val="00474858"/>
    <w:rsid w:val="00477ADD"/>
    <w:rsid w:val="00477DE4"/>
    <w:rsid w:val="00483828"/>
    <w:rsid w:val="00485072"/>
    <w:rsid w:val="004860C7"/>
    <w:rsid w:val="004870C7"/>
    <w:rsid w:val="00492E76"/>
    <w:rsid w:val="00494CD8"/>
    <w:rsid w:val="00495634"/>
    <w:rsid w:val="004969C3"/>
    <w:rsid w:val="00496A12"/>
    <w:rsid w:val="004A05AD"/>
    <w:rsid w:val="004A2954"/>
    <w:rsid w:val="004A4ACF"/>
    <w:rsid w:val="004A6701"/>
    <w:rsid w:val="004A7DD6"/>
    <w:rsid w:val="004B021C"/>
    <w:rsid w:val="004B0427"/>
    <w:rsid w:val="004B0787"/>
    <w:rsid w:val="004B0A68"/>
    <w:rsid w:val="004B2F10"/>
    <w:rsid w:val="004B2F62"/>
    <w:rsid w:val="004B3DA0"/>
    <w:rsid w:val="004C42F9"/>
    <w:rsid w:val="004C5ECD"/>
    <w:rsid w:val="004C77AA"/>
    <w:rsid w:val="004D2D34"/>
    <w:rsid w:val="004D5E11"/>
    <w:rsid w:val="004D61AB"/>
    <w:rsid w:val="004E03B0"/>
    <w:rsid w:val="004E2FD4"/>
    <w:rsid w:val="004E3C77"/>
    <w:rsid w:val="004E4015"/>
    <w:rsid w:val="004E6B39"/>
    <w:rsid w:val="004F00AD"/>
    <w:rsid w:val="004F0396"/>
    <w:rsid w:val="004F3E5C"/>
    <w:rsid w:val="0050220E"/>
    <w:rsid w:val="00502FAA"/>
    <w:rsid w:val="005032B1"/>
    <w:rsid w:val="00505230"/>
    <w:rsid w:val="0050573B"/>
    <w:rsid w:val="00511271"/>
    <w:rsid w:val="00512D11"/>
    <w:rsid w:val="0051468F"/>
    <w:rsid w:val="00517C45"/>
    <w:rsid w:val="00525B5A"/>
    <w:rsid w:val="0052738A"/>
    <w:rsid w:val="00527C81"/>
    <w:rsid w:val="00532A47"/>
    <w:rsid w:val="00533664"/>
    <w:rsid w:val="00533B29"/>
    <w:rsid w:val="00534126"/>
    <w:rsid w:val="00536067"/>
    <w:rsid w:val="00540A3B"/>
    <w:rsid w:val="0054500B"/>
    <w:rsid w:val="0054516C"/>
    <w:rsid w:val="005465B4"/>
    <w:rsid w:val="00546F28"/>
    <w:rsid w:val="005505B9"/>
    <w:rsid w:val="0055086D"/>
    <w:rsid w:val="00555716"/>
    <w:rsid w:val="00556C81"/>
    <w:rsid w:val="00560EBA"/>
    <w:rsid w:val="00562082"/>
    <w:rsid w:val="00564F85"/>
    <w:rsid w:val="00565997"/>
    <w:rsid w:val="005675ED"/>
    <w:rsid w:val="00570902"/>
    <w:rsid w:val="00575BAD"/>
    <w:rsid w:val="00575C7D"/>
    <w:rsid w:val="005833A2"/>
    <w:rsid w:val="00583D82"/>
    <w:rsid w:val="00587033"/>
    <w:rsid w:val="00590667"/>
    <w:rsid w:val="00592A9C"/>
    <w:rsid w:val="00592EBE"/>
    <w:rsid w:val="0059508B"/>
    <w:rsid w:val="0059665C"/>
    <w:rsid w:val="00597E18"/>
    <w:rsid w:val="005A0002"/>
    <w:rsid w:val="005A7B1F"/>
    <w:rsid w:val="005B1B9C"/>
    <w:rsid w:val="005B41F7"/>
    <w:rsid w:val="005B7260"/>
    <w:rsid w:val="005C0549"/>
    <w:rsid w:val="005C39C5"/>
    <w:rsid w:val="005C7759"/>
    <w:rsid w:val="005C79CA"/>
    <w:rsid w:val="005D4367"/>
    <w:rsid w:val="005D6533"/>
    <w:rsid w:val="005E15EA"/>
    <w:rsid w:val="005E1A0B"/>
    <w:rsid w:val="005E1EE8"/>
    <w:rsid w:val="005E252C"/>
    <w:rsid w:val="005E27B4"/>
    <w:rsid w:val="005E3B07"/>
    <w:rsid w:val="005E5CD4"/>
    <w:rsid w:val="005E78D3"/>
    <w:rsid w:val="005E7939"/>
    <w:rsid w:val="005E7AD1"/>
    <w:rsid w:val="005F1FA7"/>
    <w:rsid w:val="005F24B6"/>
    <w:rsid w:val="005F47FD"/>
    <w:rsid w:val="00600554"/>
    <w:rsid w:val="00603238"/>
    <w:rsid w:val="00604037"/>
    <w:rsid w:val="0060407C"/>
    <w:rsid w:val="00604613"/>
    <w:rsid w:val="00605070"/>
    <w:rsid w:val="006076EF"/>
    <w:rsid w:val="00607AD0"/>
    <w:rsid w:val="006111E8"/>
    <w:rsid w:val="00613102"/>
    <w:rsid w:val="0061487B"/>
    <w:rsid w:val="006176EC"/>
    <w:rsid w:val="0062202F"/>
    <w:rsid w:val="00625698"/>
    <w:rsid w:val="006267EE"/>
    <w:rsid w:val="0062718C"/>
    <w:rsid w:val="006313FC"/>
    <w:rsid w:val="006321B6"/>
    <w:rsid w:val="00635D10"/>
    <w:rsid w:val="00635D7D"/>
    <w:rsid w:val="00636B51"/>
    <w:rsid w:val="0063700F"/>
    <w:rsid w:val="00642529"/>
    <w:rsid w:val="006448B4"/>
    <w:rsid w:val="00645F61"/>
    <w:rsid w:val="00651749"/>
    <w:rsid w:val="00651DBA"/>
    <w:rsid w:val="006537BC"/>
    <w:rsid w:val="00655A9C"/>
    <w:rsid w:val="0066525A"/>
    <w:rsid w:val="00666318"/>
    <w:rsid w:val="00672FD7"/>
    <w:rsid w:val="006730F8"/>
    <w:rsid w:val="006746BA"/>
    <w:rsid w:val="00675ADE"/>
    <w:rsid w:val="00676421"/>
    <w:rsid w:val="0068079D"/>
    <w:rsid w:val="0068116F"/>
    <w:rsid w:val="006845A6"/>
    <w:rsid w:val="00687036"/>
    <w:rsid w:val="00693F14"/>
    <w:rsid w:val="00695ECC"/>
    <w:rsid w:val="006A1A47"/>
    <w:rsid w:val="006A4978"/>
    <w:rsid w:val="006A727E"/>
    <w:rsid w:val="006B3449"/>
    <w:rsid w:val="006B68DD"/>
    <w:rsid w:val="006B738F"/>
    <w:rsid w:val="006C3966"/>
    <w:rsid w:val="006C4FA5"/>
    <w:rsid w:val="006C5566"/>
    <w:rsid w:val="006C55FE"/>
    <w:rsid w:val="006D03F4"/>
    <w:rsid w:val="006D0A27"/>
    <w:rsid w:val="006D0B7B"/>
    <w:rsid w:val="006D1EDE"/>
    <w:rsid w:val="006E1B5F"/>
    <w:rsid w:val="006E426F"/>
    <w:rsid w:val="006E4B1C"/>
    <w:rsid w:val="006E73AB"/>
    <w:rsid w:val="006E76F5"/>
    <w:rsid w:val="006E7F37"/>
    <w:rsid w:val="006F027E"/>
    <w:rsid w:val="006F1FD0"/>
    <w:rsid w:val="006F4E3C"/>
    <w:rsid w:val="006F5E4A"/>
    <w:rsid w:val="00700862"/>
    <w:rsid w:val="00701CDE"/>
    <w:rsid w:val="007060B5"/>
    <w:rsid w:val="00706482"/>
    <w:rsid w:val="007100DA"/>
    <w:rsid w:val="00710488"/>
    <w:rsid w:val="00711274"/>
    <w:rsid w:val="00711CA4"/>
    <w:rsid w:val="00711DB8"/>
    <w:rsid w:val="007159A4"/>
    <w:rsid w:val="00717024"/>
    <w:rsid w:val="00723076"/>
    <w:rsid w:val="00724888"/>
    <w:rsid w:val="00730538"/>
    <w:rsid w:val="007314D6"/>
    <w:rsid w:val="007339B0"/>
    <w:rsid w:val="00744F19"/>
    <w:rsid w:val="00750DA7"/>
    <w:rsid w:val="00757165"/>
    <w:rsid w:val="0076157B"/>
    <w:rsid w:val="00762778"/>
    <w:rsid w:val="00766E5A"/>
    <w:rsid w:val="00767A2F"/>
    <w:rsid w:val="00770AE9"/>
    <w:rsid w:val="00775046"/>
    <w:rsid w:val="00776E6F"/>
    <w:rsid w:val="00784280"/>
    <w:rsid w:val="007854CF"/>
    <w:rsid w:val="007905D0"/>
    <w:rsid w:val="007926F9"/>
    <w:rsid w:val="007945AA"/>
    <w:rsid w:val="00794EF9"/>
    <w:rsid w:val="007A4E73"/>
    <w:rsid w:val="007A6989"/>
    <w:rsid w:val="007A7885"/>
    <w:rsid w:val="007B227D"/>
    <w:rsid w:val="007B3AC8"/>
    <w:rsid w:val="007B57B4"/>
    <w:rsid w:val="007B6183"/>
    <w:rsid w:val="007B7BCD"/>
    <w:rsid w:val="007C0E43"/>
    <w:rsid w:val="007C1C6A"/>
    <w:rsid w:val="007C338D"/>
    <w:rsid w:val="007C423F"/>
    <w:rsid w:val="007C44FF"/>
    <w:rsid w:val="007C72C5"/>
    <w:rsid w:val="007D0D5C"/>
    <w:rsid w:val="007D67AD"/>
    <w:rsid w:val="007D7C2D"/>
    <w:rsid w:val="007E1891"/>
    <w:rsid w:val="007E2FA9"/>
    <w:rsid w:val="007E5088"/>
    <w:rsid w:val="007E59AB"/>
    <w:rsid w:val="007F0269"/>
    <w:rsid w:val="007F0369"/>
    <w:rsid w:val="007F22FD"/>
    <w:rsid w:val="007F4FE4"/>
    <w:rsid w:val="007F5D4C"/>
    <w:rsid w:val="007F670C"/>
    <w:rsid w:val="00800A06"/>
    <w:rsid w:val="008022C2"/>
    <w:rsid w:val="00802885"/>
    <w:rsid w:val="00804318"/>
    <w:rsid w:val="008072C8"/>
    <w:rsid w:val="00813CE8"/>
    <w:rsid w:val="00813EC8"/>
    <w:rsid w:val="008153DF"/>
    <w:rsid w:val="0081627D"/>
    <w:rsid w:val="00816280"/>
    <w:rsid w:val="00820256"/>
    <w:rsid w:val="0082079F"/>
    <w:rsid w:val="00827510"/>
    <w:rsid w:val="00831FA3"/>
    <w:rsid w:val="008337A0"/>
    <w:rsid w:val="00837590"/>
    <w:rsid w:val="00837BE3"/>
    <w:rsid w:val="00841DFC"/>
    <w:rsid w:val="008437DA"/>
    <w:rsid w:val="00843D7D"/>
    <w:rsid w:val="00853631"/>
    <w:rsid w:val="008559F0"/>
    <w:rsid w:val="00856980"/>
    <w:rsid w:val="008608DC"/>
    <w:rsid w:val="00861CC4"/>
    <w:rsid w:val="00861FC9"/>
    <w:rsid w:val="00867C96"/>
    <w:rsid w:val="00870C89"/>
    <w:rsid w:val="00873A79"/>
    <w:rsid w:val="008832D9"/>
    <w:rsid w:val="00883C11"/>
    <w:rsid w:val="0089335B"/>
    <w:rsid w:val="008956D6"/>
    <w:rsid w:val="0089571F"/>
    <w:rsid w:val="0089748C"/>
    <w:rsid w:val="008A2F13"/>
    <w:rsid w:val="008A5EB3"/>
    <w:rsid w:val="008A6A7C"/>
    <w:rsid w:val="008B1F60"/>
    <w:rsid w:val="008B240C"/>
    <w:rsid w:val="008B419E"/>
    <w:rsid w:val="008B47C4"/>
    <w:rsid w:val="008B66C6"/>
    <w:rsid w:val="008C1230"/>
    <w:rsid w:val="008C1CA1"/>
    <w:rsid w:val="008C2773"/>
    <w:rsid w:val="008C2FFB"/>
    <w:rsid w:val="008C4DC6"/>
    <w:rsid w:val="008C69DA"/>
    <w:rsid w:val="008D71FA"/>
    <w:rsid w:val="008D78E1"/>
    <w:rsid w:val="008D7931"/>
    <w:rsid w:val="008D7B48"/>
    <w:rsid w:val="008E2315"/>
    <w:rsid w:val="008E4158"/>
    <w:rsid w:val="008E7DC5"/>
    <w:rsid w:val="008F03D0"/>
    <w:rsid w:val="008F2AA9"/>
    <w:rsid w:val="008F3037"/>
    <w:rsid w:val="009009D4"/>
    <w:rsid w:val="00902CCA"/>
    <w:rsid w:val="00906569"/>
    <w:rsid w:val="009066DF"/>
    <w:rsid w:val="00907127"/>
    <w:rsid w:val="00913AC7"/>
    <w:rsid w:val="00916145"/>
    <w:rsid w:val="009176D9"/>
    <w:rsid w:val="00924989"/>
    <w:rsid w:val="00924E60"/>
    <w:rsid w:val="009250AC"/>
    <w:rsid w:val="0092657E"/>
    <w:rsid w:val="00927ADF"/>
    <w:rsid w:val="0093136B"/>
    <w:rsid w:val="009515D1"/>
    <w:rsid w:val="00951F8A"/>
    <w:rsid w:val="009553E8"/>
    <w:rsid w:val="009558E1"/>
    <w:rsid w:val="00955CFE"/>
    <w:rsid w:val="00961DF2"/>
    <w:rsid w:val="00966E92"/>
    <w:rsid w:val="00972C66"/>
    <w:rsid w:val="00973432"/>
    <w:rsid w:val="00977A2D"/>
    <w:rsid w:val="00980DAA"/>
    <w:rsid w:val="009811DE"/>
    <w:rsid w:val="00981362"/>
    <w:rsid w:val="00984D6E"/>
    <w:rsid w:val="009944BB"/>
    <w:rsid w:val="009A3667"/>
    <w:rsid w:val="009A4E59"/>
    <w:rsid w:val="009A631D"/>
    <w:rsid w:val="009B27C0"/>
    <w:rsid w:val="009B4A8F"/>
    <w:rsid w:val="009B4E18"/>
    <w:rsid w:val="009B5DB3"/>
    <w:rsid w:val="009B6826"/>
    <w:rsid w:val="009B6BC0"/>
    <w:rsid w:val="009C3514"/>
    <w:rsid w:val="009C5DA4"/>
    <w:rsid w:val="009D13B3"/>
    <w:rsid w:val="009D14C2"/>
    <w:rsid w:val="009D3E11"/>
    <w:rsid w:val="009D416A"/>
    <w:rsid w:val="009D78E6"/>
    <w:rsid w:val="009E434C"/>
    <w:rsid w:val="009E6E8E"/>
    <w:rsid w:val="009E7212"/>
    <w:rsid w:val="009F4926"/>
    <w:rsid w:val="00A044A0"/>
    <w:rsid w:val="00A05AA4"/>
    <w:rsid w:val="00A06EB1"/>
    <w:rsid w:val="00A11CC9"/>
    <w:rsid w:val="00A13375"/>
    <w:rsid w:val="00A14AFB"/>
    <w:rsid w:val="00A1675D"/>
    <w:rsid w:val="00A24296"/>
    <w:rsid w:val="00A24A06"/>
    <w:rsid w:val="00A25DEA"/>
    <w:rsid w:val="00A376F9"/>
    <w:rsid w:val="00A3782A"/>
    <w:rsid w:val="00A432E6"/>
    <w:rsid w:val="00A4576C"/>
    <w:rsid w:val="00A457F7"/>
    <w:rsid w:val="00A5086A"/>
    <w:rsid w:val="00A51135"/>
    <w:rsid w:val="00A52FF2"/>
    <w:rsid w:val="00A547A4"/>
    <w:rsid w:val="00A55BC9"/>
    <w:rsid w:val="00A60B99"/>
    <w:rsid w:val="00A6414F"/>
    <w:rsid w:val="00A653F9"/>
    <w:rsid w:val="00A67BBA"/>
    <w:rsid w:val="00A7588E"/>
    <w:rsid w:val="00A76BD9"/>
    <w:rsid w:val="00A777CB"/>
    <w:rsid w:val="00A840AB"/>
    <w:rsid w:val="00A84F34"/>
    <w:rsid w:val="00A85A29"/>
    <w:rsid w:val="00A868BF"/>
    <w:rsid w:val="00A90C07"/>
    <w:rsid w:val="00A90E12"/>
    <w:rsid w:val="00A9133C"/>
    <w:rsid w:val="00A95AD8"/>
    <w:rsid w:val="00AA109A"/>
    <w:rsid w:val="00AA1171"/>
    <w:rsid w:val="00AA1EBB"/>
    <w:rsid w:val="00AA22A5"/>
    <w:rsid w:val="00AA241D"/>
    <w:rsid w:val="00AA3DF1"/>
    <w:rsid w:val="00AA433C"/>
    <w:rsid w:val="00AA4F08"/>
    <w:rsid w:val="00AA6888"/>
    <w:rsid w:val="00AA69A3"/>
    <w:rsid w:val="00AB1338"/>
    <w:rsid w:val="00AB6020"/>
    <w:rsid w:val="00AC033D"/>
    <w:rsid w:val="00AC0657"/>
    <w:rsid w:val="00AC4C33"/>
    <w:rsid w:val="00AC6EB0"/>
    <w:rsid w:val="00AC7949"/>
    <w:rsid w:val="00AD1F74"/>
    <w:rsid w:val="00AD52F7"/>
    <w:rsid w:val="00AD65F8"/>
    <w:rsid w:val="00AE0435"/>
    <w:rsid w:val="00AE1CBF"/>
    <w:rsid w:val="00AE3B23"/>
    <w:rsid w:val="00AE43EC"/>
    <w:rsid w:val="00AE6DB7"/>
    <w:rsid w:val="00AF3664"/>
    <w:rsid w:val="00AF6F84"/>
    <w:rsid w:val="00B00C38"/>
    <w:rsid w:val="00B01521"/>
    <w:rsid w:val="00B01ECF"/>
    <w:rsid w:val="00B04521"/>
    <w:rsid w:val="00B1389C"/>
    <w:rsid w:val="00B1669F"/>
    <w:rsid w:val="00B179F8"/>
    <w:rsid w:val="00B17D6E"/>
    <w:rsid w:val="00B21800"/>
    <w:rsid w:val="00B21CFF"/>
    <w:rsid w:val="00B2389E"/>
    <w:rsid w:val="00B26AB2"/>
    <w:rsid w:val="00B3148F"/>
    <w:rsid w:val="00B33CD9"/>
    <w:rsid w:val="00B3577E"/>
    <w:rsid w:val="00B40171"/>
    <w:rsid w:val="00B43AEF"/>
    <w:rsid w:val="00B4400E"/>
    <w:rsid w:val="00B5075D"/>
    <w:rsid w:val="00B5451E"/>
    <w:rsid w:val="00B573AC"/>
    <w:rsid w:val="00B6074E"/>
    <w:rsid w:val="00B60854"/>
    <w:rsid w:val="00B632A5"/>
    <w:rsid w:val="00B63C5E"/>
    <w:rsid w:val="00B641B7"/>
    <w:rsid w:val="00B668DD"/>
    <w:rsid w:val="00B66E32"/>
    <w:rsid w:val="00B670AC"/>
    <w:rsid w:val="00B766EA"/>
    <w:rsid w:val="00B76DAC"/>
    <w:rsid w:val="00B77D45"/>
    <w:rsid w:val="00B84355"/>
    <w:rsid w:val="00B8572F"/>
    <w:rsid w:val="00B86071"/>
    <w:rsid w:val="00B86EDB"/>
    <w:rsid w:val="00B911AD"/>
    <w:rsid w:val="00B919F8"/>
    <w:rsid w:val="00B92BC2"/>
    <w:rsid w:val="00B93A95"/>
    <w:rsid w:val="00B94BC0"/>
    <w:rsid w:val="00B95537"/>
    <w:rsid w:val="00B95823"/>
    <w:rsid w:val="00B95AE4"/>
    <w:rsid w:val="00BA4A86"/>
    <w:rsid w:val="00BA6543"/>
    <w:rsid w:val="00BB0ABA"/>
    <w:rsid w:val="00BB1778"/>
    <w:rsid w:val="00BB2D6A"/>
    <w:rsid w:val="00BB59F9"/>
    <w:rsid w:val="00BB6BF7"/>
    <w:rsid w:val="00BC172F"/>
    <w:rsid w:val="00BC61DC"/>
    <w:rsid w:val="00BD22CF"/>
    <w:rsid w:val="00BD3888"/>
    <w:rsid w:val="00BD3B47"/>
    <w:rsid w:val="00BD4470"/>
    <w:rsid w:val="00BD6580"/>
    <w:rsid w:val="00BE0968"/>
    <w:rsid w:val="00BE3F81"/>
    <w:rsid w:val="00BE5548"/>
    <w:rsid w:val="00BE7FB7"/>
    <w:rsid w:val="00BF20F9"/>
    <w:rsid w:val="00C0297A"/>
    <w:rsid w:val="00C02B1B"/>
    <w:rsid w:val="00C04B65"/>
    <w:rsid w:val="00C104E0"/>
    <w:rsid w:val="00C12497"/>
    <w:rsid w:val="00C128C9"/>
    <w:rsid w:val="00C15455"/>
    <w:rsid w:val="00C16C35"/>
    <w:rsid w:val="00C221CA"/>
    <w:rsid w:val="00C22CB2"/>
    <w:rsid w:val="00C2373F"/>
    <w:rsid w:val="00C27EE9"/>
    <w:rsid w:val="00C34B4F"/>
    <w:rsid w:val="00C34D38"/>
    <w:rsid w:val="00C37F89"/>
    <w:rsid w:val="00C405A3"/>
    <w:rsid w:val="00C45F88"/>
    <w:rsid w:val="00C558D0"/>
    <w:rsid w:val="00C56BFE"/>
    <w:rsid w:val="00C60A33"/>
    <w:rsid w:val="00C623D0"/>
    <w:rsid w:val="00C62776"/>
    <w:rsid w:val="00C649F9"/>
    <w:rsid w:val="00C66D90"/>
    <w:rsid w:val="00C73B94"/>
    <w:rsid w:val="00C770C3"/>
    <w:rsid w:val="00C807A3"/>
    <w:rsid w:val="00C81AFC"/>
    <w:rsid w:val="00C82AC6"/>
    <w:rsid w:val="00C82FBF"/>
    <w:rsid w:val="00C907F7"/>
    <w:rsid w:val="00CA29DF"/>
    <w:rsid w:val="00CA38D2"/>
    <w:rsid w:val="00CA3ADA"/>
    <w:rsid w:val="00CA5482"/>
    <w:rsid w:val="00CB12CE"/>
    <w:rsid w:val="00CB3191"/>
    <w:rsid w:val="00CB4CEF"/>
    <w:rsid w:val="00CB7128"/>
    <w:rsid w:val="00CB79FD"/>
    <w:rsid w:val="00CC456C"/>
    <w:rsid w:val="00CC5976"/>
    <w:rsid w:val="00CC7622"/>
    <w:rsid w:val="00CD072E"/>
    <w:rsid w:val="00CD111E"/>
    <w:rsid w:val="00CD1597"/>
    <w:rsid w:val="00CD25EE"/>
    <w:rsid w:val="00CD44D8"/>
    <w:rsid w:val="00CD459F"/>
    <w:rsid w:val="00CD60A2"/>
    <w:rsid w:val="00CD6B5B"/>
    <w:rsid w:val="00CD773A"/>
    <w:rsid w:val="00CE126A"/>
    <w:rsid w:val="00CE1B44"/>
    <w:rsid w:val="00CE242F"/>
    <w:rsid w:val="00CE33AB"/>
    <w:rsid w:val="00CE7DA5"/>
    <w:rsid w:val="00CF068C"/>
    <w:rsid w:val="00CF0EA7"/>
    <w:rsid w:val="00CF61BD"/>
    <w:rsid w:val="00CF6AF7"/>
    <w:rsid w:val="00CF7EB1"/>
    <w:rsid w:val="00D00CFC"/>
    <w:rsid w:val="00D00FF6"/>
    <w:rsid w:val="00D04BB9"/>
    <w:rsid w:val="00D07E52"/>
    <w:rsid w:val="00D10D76"/>
    <w:rsid w:val="00D1166B"/>
    <w:rsid w:val="00D128C8"/>
    <w:rsid w:val="00D15D2C"/>
    <w:rsid w:val="00D16536"/>
    <w:rsid w:val="00D16BE4"/>
    <w:rsid w:val="00D21E51"/>
    <w:rsid w:val="00D25487"/>
    <w:rsid w:val="00D25AE6"/>
    <w:rsid w:val="00D25C25"/>
    <w:rsid w:val="00D318BC"/>
    <w:rsid w:val="00D323B4"/>
    <w:rsid w:val="00D365A5"/>
    <w:rsid w:val="00D44B32"/>
    <w:rsid w:val="00D46257"/>
    <w:rsid w:val="00D46550"/>
    <w:rsid w:val="00D523CF"/>
    <w:rsid w:val="00D5559D"/>
    <w:rsid w:val="00D57CE9"/>
    <w:rsid w:val="00D57E34"/>
    <w:rsid w:val="00D61069"/>
    <w:rsid w:val="00D633A4"/>
    <w:rsid w:val="00D641AC"/>
    <w:rsid w:val="00D646DD"/>
    <w:rsid w:val="00D648E7"/>
    <w:rsid w:val="00D755D6"/>
    <w:rsid w:val="00D75D8D"/>
    <w:rsid w:val="00D76AEC"/>
    <w:rsid w:val="00D825EA"/>
    <w:rsid w:val="00D82FA8"/>
    <w:rsid w:val="00D84346"/>
    <w:rsid w:val="00D8664F"/>
    <w:rsid w:val="00D867D2"/>
    <w:rsid w:val="00D91457"/>
    <w:rsid w:val="00D92133"/>
    <w:rsid w:val="00D9284A"/>
    <w:rsid w:val="00D930F5"/>
    <w:rsid w:val="00D9716B"/>
    <w:rsid w:val="00D97CD0"/>
    <w:rsid w:val="00DA49D5"/>
    <w:rsid w:val="00DA5086"/>
    <w:rsid w:val="00DA52D0"/>
    <w:rsid w:val="00DB2D8F"/>
    <w:rsid w:val="00DB304A"/>
    <w:rsid w:val="00DB3367"/>
    <w:rsid w:val="00DC1975"/>
    <w:rsid w:val="00DC5EE7"/>
    <w:rsid w:val="00DC5FC3"/>
    <w:rsid w:val="00DC7296"/>
    <w:rsid w:val="00DC7F30"/>
    <w:rsid w:val="00DD67A6"/>
    <w:rsid w:val="00DD777D"/>
    <w:rsid w:val="00DD7864"/>
    <w:rsid w:val="00DF2880"/>
    <w:rsid w:val="00DF561D"/>
    <w:rsid w:val="00DF5865"/>
    <w:rsid w:val="00DF6C25"/>
    <w:rsid w:val="00E0678E"/>
    <w:rsid w:val="00E1130C"/>
    <w:rsid w:val="00E1181B"/>
    <w:rsid w:val="00E123DD"/>
    <w:rsid w:val="00E12F39"/>
    <w:rsid w:val="00E17E3A"/>
    <w:rsid w:val="00E20043"/>
    <w:rsid w:val="00E214C0"/>
    <w:rsid w:val="00E21C15"/>
    <w:rsid w:val="00E23E25"/>
    <w:rsid w:val="00E24742"/>
    <w:rsid w:val="00E32540"/>
    <w:rsid w:val="00E35010"/>
    <w:rsid w:val="00E358E1"/>
    <w:rsid w:val="00E36A1D"/>
    <w:rsid w:val="00E3774D"/>
    <w:rsid w:val="00E40F77"/>
    <w:rsid w:val="00E42809"/>
    <w:rsid w:val="00E42CC9"/>
    <w:rsid w:val="00E43BC3"/>
    <w:rsid w:val="00E46EE2"/>
    <w:rsid w:val="00E476E0"/>
    <w:rsid w:val="00E52377"/>
    <w:rsid w:val="00E52A27"/>
    <w:rsid w:val="00E547D9"/>
    <w:rsid w:val="00E63A68"/>
    <w:rsid w:val="00E63A9D"/>
    <w:rsid w:val="00E64A9F"/>
    <w:rsid w:val="00E64FDB"/>
    <w:rsid w:val="00E66DAC"/>
    <w:rsid w:val="00E66EA4"/>
    <w:rsid w:val="00E71ACC"/>
    <w:rsid w:val="00E728BD"/>
    <w:rsid w:val="00E7298B"/>
    <w:rsid w:val="00E73E10"/>
    <w:rsid w:val="00E746A1"/>
    <w:rsid w:val="00E8082E"/>
    <w:rsid w:val="00E80A5E"/>
    <w:rsid w:val="00E8100C"/>
    <w:rsid w:val="00E82ECE"/>
    <w:rsid w:val="00E832AE"/>
    <w:rsid w:val="00E9095E"/>
    <w:rsid w:val="00E92DE8"/>
    <w:rsid w:val="00E9625D"/>
    <w:rsid w:val="00E97EA2"/>
    <w:rsid w:val="00EA2D3D"/>
    <w:rsid w:val="00EA2DF4"/>
    <w:rsid w:val="00EA38EB"/>
    <w:rsid w:val="00EA5DEE"/>
    <w:rsid w:val="00EA5FE0"/>
    <w:rsid w:val="00EA76C6"/>
    <w:rsid w:val="00EB1801"/>
    <w:rsid w:val="00EB2D61"/>
    <w:rsid w:val="00EB42FC"/>
    <w:rsid w:val="00EC069F"/>
    <w:rsid w:val="00EC072E"/>
    <w:rsid w:val="00EC1CD9"/>
    <w:rsid w:val="00EC30D8"/>
    <w:rsid w:val="00EC7002"/>
    <w:rsid w:val="00ED26ED"/>
    <w:rsid w:val="00ED4580"/>
    <w:rsid w:val="00ED4B03"/>
    <w:rsid w:val="00ED6AFA"/>
    <w:rsid w:val="00EE242C"/>
    <w:rsid w:val="00EF174D"/>
    <w:rsid w:val="00EF6819"/>
    <w:rsid w:val="00EF772F"/>
    <w:rsid w:val="00EF78F9"/>
    <w:rsid w:val="00F014E7"/>
    <w:rsid w:val="00F03A2C"/>
    <w:rsid w:val="00F0721A"/>
    <w:rsid w:val="00F104F5"/>
    <w:rsid w:val="00F137D2"/>
    <w:rsid w:val="00F13DA1"/>
    <w:rsid w:val="00F15A3B"/>
    <w:rsid w:val="00F17DC2"/>
    <w:rsid w:val="00F20768"/>
    <w:rsid w:val="00F2291E"/>
    <w:rsid w:val="00F300B7"/>
    <w:rsid w:val="00F341C8"/>
    <w:rsid w:val="00F34620"/>
    <w:rsid w:val="00F34861"/>
    <w:rsid w:val="00F35FB8"/>
    <w:rsid w:val="00F43410"/>
    <w:rsid w:val="00F434EC"/>
    <w:rsid w:val="00F44589"/>
    <w:rsid w:val="00F50D09"/>
    <w:rsid w:val="00F52985"/>
    <w:rsid w:val="00F55DD8"/>
    <w:rsid w:val="00F64168"/>
    <w:rsid w:val="00F6536D"/>
    <w:rsid w:val="00F70D50"/>
    <w:rsid w:val="00F717F5"/>
    <w:rsid w:val="00F75899"/>
    <w:rsid w:val="00F7784C"/>
    <w:rsid w:val="00F8284C"/>
    <w:rsid w:val="00F84754"/>
    <w:rsid w:val="00F85172"/>
    <w:rsid w:val="00F871FE"/>
    <w:rsid w:val="00F94444"/>
    <w:rsid w:val="00FA0FC9"/>
    <w:rsid w:val="00FA446D"/>
    <w:rsid w:val="00FA4793"/>
    <w:rsid w:val="00FA49C8"/>
    <w:rsid w:val="00FA4DE8"/>
    <w:rsid w:val="00FA51B3"/>
    <w:rsid w:val="00FB773E"/>
    <w:rsid w:val="00FC560D"/>
    <w:rsid w:val="00FD31F9"/>
    <w:rsid w:val="00FD3DFE"/>
    <w:rsid w:val="00FE2D38"/>
    <w:rsid w:val="00FE3E22"/>
    <w:rsid w:val="00FE5095"/>
    <w:rsid w:val="00FE56F1"/>
    <w:rsid w:val="00FF05BC"/>
    <w:rsid w:val="00FF3A6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BF9E-85AF-49EB-B5B7-84C32C0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4</Pages>
  <Words>1298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</vt:lpstr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</dc:title>
  <dc:creator>1</dc:creator>
  <cp:lastModifiedBy>Владелец</cp:lastModifiedBy>
  <cp:revision>4</cp:revision>
  <cp:lastPrinted>2023-11-18T06:38:00Z</cp:lastPrinted>
  <dcterms:created xsi:type="dcterms:W3CDTF">2023-11-16T11:23:00Z</dcterms:created>
  <dcterms:modified xsi:type="dcterms:W3CDTF">2023-11-18T06:38:00Z</dcterms:modified>
</cp:coreProperties>
</file>